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36F" w:rsidRPr="00C27480" w:rsidRDefault="00360A8F" w:rsidP="00360A8F">
      <w:pPr>
        <w:widowControl w:val="0"/>
        <w:tabs>
          <w:tab w:val="left" w:pos="7754"/>
        </w:tabs>
        <w:autoSpaceDE w:val="0"/>
        <w:autoSpaceDN w:val="0"/>
        <w:spacing w:after="0" w:line="240" w:lineRule="auto"/>
        <w:rPr>
          <w:rFonts w:ascii="Times New Roman" w:eastAsia="Times New Roman" w:hAnsi="Times New Roman" w:cs="Times New Roman"/>
          <w:sz w:val="28"/>
          <w:szCs w:val="28"/>
          <w:lang w:eastAsia="ru-RU" w:bidi="ru-RU"/>
        </w:rPr>
      </w:pPr>
      <w:bookmarkStart w:id="0" w:name="_Toc222224709"/>
      <w:bookmarkStart w:id="1" w:name="_Toc264712776"/>
      <w:bookmarkStart w:id="2" w:name="_Toc266220430"/>
      <w:r w:rsidRPr="00C27480">
        <w:rPr>
          <w:rFonts w:ascii="Times New Roman" w:eastAsia="Times New Roman" w:hAnsi="Times New Roman" w:cs="Times New Roman"/>
          <w:sz w:val="28"/>
          <w:szCs w:val="28"/>
          <w:lang w:eastAsia="ru-RU" w:bidi="ru-RU"/>
        </w:rPr>
        <w:tab/>
      </w:r>
    </w:p>
    <w:p w:rsidR="00AA136F" w:rsidRPr="00C27480"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bookmarkStart w:id="3" w:name="_Hlk98151291"/>
      <w:r w:rsidRPr="00C27480">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rsidR="00AA136F" w:rsidRPr="00C27480"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высшего образования</w:t>
      </w:r>
    </w:p>
    <w:p w:rsidR="00AA136F" w:rsidRPr="00C27480"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«ФИНАНСОВЫЙ УНИВЕРСИТЕТ</w:t>
      </w:r>
    </w:p>
    <w:p w:rsidR="00AA136F" w:rsidRPr="00C27480"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ПРИ ПРАВИТЕЛЬСТВЕ РОССИЙСКОЙ ФЕДЕРАЦИИ»</w:t>
      </w:r>
    </w:p>
    <w:p w:rsidR="00AA136F" w:rsidRPr="00C27480"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(Финансовый университет)</w:t>
      </w: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5456B9" w:rsidRPr="00C27480" w:rsidRDefault="00D97ED1" w:rsidP="005456B9">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Кафедра</w:t>
      </w:r>
      <w:r w:rsidR="00AA136F" w:rsidRPr="00C27480">
        <w:rPr>
          <w:rFonts w:ascii="Times New Roman" w:eastAsia="Times New Roman" w:hAnsi="Times New Roman" w:cs="Times New Roman"/>
          <w:b/>
          <w:sz w:val="28"/>
          <w:lang w:eastAsia="ru-RU" w:bidi="ru-RU"/>
        </w:rPr>
        <w:t xml:space="preserve"> социологии</w:t>
      </w:r>
      <w:r w:rsidR="00AA136F" w:rsidRPr="00C27480">
        <w:rPr>
          <w:rFonts w:ascii="Times New Roman" w:eastAsia="Times New Roman" w:hAnsi="Times New Roman" w:cs="Times New Roman"/>
          <w:b/>
          <w:sz w:val="28"/>
          <w:lang w:eastAsia="ru-RU" w:bidi="ru-RU"/>
        </w:rPr>
        <w:br/>
        <w:t>Факультета социальных наук и массовых коммуникаций</w:t>
      </w:r>
    </w:p>
    <w:p w:rsidR="005456B9" w:rsidRPr="00C27480" w:rsidRDefault="00855833" w:rsidP="005456B9">
      <w:pPr>
        <w:widowControl w:val="0"/>
        <w:autoSpaceDE w:val="0"/>
        <w:autoSpaceDN w:val="0"/>
        <w:spacing w:before="255"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5456B9" w:rsidRPr="00C27480">
        <w:rPr>
          <w:rFonts w:ascii="Times New Roman" w:eastAsia="Times New Roman" w:hAnsi="Times New Roman" w:cs="Times New Roman"/>
          <w:sz w:val="28"/>
          <w:lang w:eastAsia="ru-RU" w:bidi="ru-RU"/>
        </w:rPr>
        <w:t xml:space="preserve">           </w:t>
      </w:r>
      <w:r w:rsidRPr="00C27480">
        <w:rPr>
          <w:rFonts w:ascii="Times New Roman" w:eastAsia="Times New Roman" w:hAnsi="Times New Roman" w:cs="Times New Roman"/>
          <w:sz w:val="28"/>
          <w:lang w:eastAsia="ru-RU" w:bidi="ru-RU"/>
        </w:rPr>
        <w:t xml:space="preserve">                          </w:t>
      </w:r>
      <w:r w:rsidR="005456B9" w:rsidRPr="00C27480">
        <w:rPr>
          <w:rFonts w:ascii="Times New Roman" w:eastAsia="Times New Roman" w:hAnsi="Times New Roman" w:cs="Times New Roman"/>
          <w:sz w:val="28"/>
          <w:lang w:eastAsia="ru-RU" w:bidi="ru-RU"/>
        </w:rPr>
        <w:t>УТВЕРЖДАЮ</w:t>
      </w:r>
    </w:p>
    <w:p w:rsidR="005456B9" w:rsidRPr="00C27480"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855833" w:rsidRPr="00C27480">
        <w:rPr>
          <w:rFonts w:ascii="Times New Roman" w:eastAsia="Times New Roman" w:hAnsi="Times New Roman" w:cs="Times New Roman"/>
          <w:sz w:val="28"/>
          <w:lang w:eastAsia="ru-RU" w:bidi="ru-RU"/>
        </w:rPr>
        <w:t xml:space="preserve">                                                                      </w:t>
      </w:r>
      <w:r w:rsidRPr="00C27480">
        <w:rPr>
          <w:rFonts w:ascii="Times New Roman" w:eastAsia="Times New Roman" w:hAnsi="Times New Roman" w:cs="Times New Roman"/>
          <w:sz w:val="28"/>
          <w:lang w:eastAsia="ru-RU" w:bidi="ru-RU"/>
        </w:rPr>
        <w:t xml:space="preserve"> </w:t>
      </w:r>
      <w:r w:rsidR="000F07A1" w:rsidRPr="00C27480">
        <w:rPr>
          <w:rFonts w:ascii="Times New Roman" w:eastAsia="Times New Roman" w:hAnsi="Times New Roman" w:cs="Times New Roman"/>
          <w:sz w:val="28"/>
          <w:lang w:eastAsia="ru-RU" w:bidi="ru-RU"/>
        </w:rPr>
        <w:t xml:space="preserve"> </w:t>
      </w:r>
      <w:r w:rsidRPr="00C27480">
        <w:rPr>
          <w:rFonts w:ascii="Times New Roman" w:eastAsia="Times New Roman" w:hAnsi="Times New Roman" w:cs="Times New Roman"/>
          <w:sz w:val="28"/>
          <w:lang w:eastAsia="ru-RU" w:bidi="ru-RU"/>
        </w:rPr>
        <w:t xml:space="preserve">Проректор </w:t>
      </w:r>
    </w:p>
    <w:p w:rsidR="005456B9" w:rsidRPr="00C27480"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855833" w:rsidRPr="00C27480">
        <w:rPr>
          <w:rFonts w:ascii="Times New Roman" w:eastAsia="Times New Roman" w:hAnsi="Times New Roman" w:cs="Times New Roman"/>
          <w:sz w:val="28"/>
          <w:lang w:eastAsia="ru-RU" w:bidi="ru-RU"/>
        </w:rPr>
        <w:t xml:space="preserve">                                                                         по учебной и </w:t>
      </w:r>
      <w:r w:rsidRPr="00C27480">
        <w:rPr>
          <w:rFonts w:ascii="Times New Roman" w:eastAsia="Times New Roman" w:hAnsi="Times New Roman" w:cs="Times New Roman"/>
          <w:sz w:val="28"/>
          <w:lang w:eastAsia="ru-RU" w:bidi="ru-RU"/>
        </w:rPr>
        <w:t xml:space="preserve">методической </w:t>
      </w:r>
    </w:p>
    <w:p w:rsidR="00855833" w:rsidRPr="00C27480"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855833" w:rsidRPr="00C27480">
        <w:rPr>
          <w:rFonts w:ascii="Times New Roman" w:eastAsia="Times New Roman" w:hAnsi="Times New Roman" w:cs="Times New Roman"/>
          <w:sz w:val="28"/>
          <w:lang w:eastAsia="ru-RU" w:bidi="ru-RU"/>
        </w:rPr>
        <w:t xml:space="preserve">                                       </w:t>
      </w:r>
      <w:r w:rsidRPr="00C27480">
        <w:rPr>
          <w:rFonts w:ascii="Times New Roman" w:eastAsia="Times New Roman" w:hAnsi="Times New Roman" w:cs="Times New Roman"/>
          <w:sz w:val="28"/>
          <w:lang w:eastAsia="ru-RU" w:bidi="ru-RU"/>
        </w:rPr>
        <w:t xml:space="preserve">  работе </w:t>
      </w:r>
    </w:p>
    <w:p w:rsidR="005456B9" w:rsidRPr="00C27480" w:rsidRDefault="00855833"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5456B9" w:rsidRPr="00C27480">
        <w:rPr>
          <w:rFonts w:ascii="Times New Roman" w:eastAsia="Times New Roman" w:hAnsi="Times New Roman" w:cs="Times New Roman"/>
          <w:sz w:val="28"/>
          <w:lang w:eastAsia="ru-RU" w:bidi="ru-RU"/>
        </w:rPr>
        <w:t>______</w:t>
      </w:r>
      <w:r w:rsidRPr="00C27480">
        <w:rPr>
          <w:rFonts w:ascii="Times New Roman" w:eastAsia="Times New Roman" w:hAnsi="Times New Roman" w:cs="Times New Roman"/>
          <w:sz w:val="28"/>
          <w:lang w:eastAsia="ru-RU" w:bidi="ru-RU"/>
        </w:rPr>
        <w:t>_____</w:t>
      </w:r>
      <w:r w:rsidR="005456B9" w:rsidRPr="00C27480">
        <w:rPr>
          <w:rFonts w:ascii="Times New Roman" w:eastAsia="Times New Roman" w:hAnsi="Times New Roman" w:cs="Times New Roman"/>
          <w:sz w:val="28"/>
          <w:lang w:eastAsia="ru-RU" w:bidi="ru-RU"/>
        </w:rPr>
        <w:t>Е.А. Каменева</w:t>
      </w:r>
    </w:p>
    <w:p w:rsidR="005456B9" w:rsidRPr="00C27480"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C27480">
        <w:rPr>
          <w:rFonts w:ascii="Times New Roman" w:eastAsia="Times New Roman" w:hAnsi="Times New Roman" w:cs="Times New Roman"/>
          <w:sz w:val="28"/>
          <w:lang w:eastAsia="ru-RU" w:bidi="ru-RU"/>
        </w:rPr>
        <w:t xml:space="preserve">                                                                         </w:t>
      </w:r>
      <w:r w:rsidR="00855833" w:rsidRPr="00C27480">
        <w:rPr>
          <w:rFonts w:ascii="Times New Roman" w:eastAsia="Times New Roman" w:hAnsi="Times New Roman" w:cs="Times New Roman"/>
          <w:sz w:val="28"/>
          <w:lang w:eastAsia="ru-RU" w:bidi="ru-RU"/>
        </w:rPr>
        <w:t xml:space="preserve">         </w:t>
      </w:r>
      <w:r w:rsidRPr="00C27480">
        <w:rPr>
          <w:rFonts w:ascii="Times New Roman" w:eastAsia="Times New Roman" w:hAnsi="Times New Roman" w:cs="Times New Roman"/>
          <w:sz w:val="28"/>
          <w:lang w:eastAsia="ru-RU" w:bidi="ru-RU"/>
        </w:rPr>
        <w:t>«_</w:t>
      </w:r>
      <w:r w:rsidR="00B56B3C">
        <w:rPr>
          <w:rFonts w:ascii="Times New Roman" w:eastAsia="Times New Roman" w:hAnsi="Times New Roman" w:cs="Times New Roman"/>
          <w:sz w:val="28"/>
          <w:lang w:eastAsia="ru-RU" w:bidi="ru-RU"/>
        </w:rPr>
        <w:t>23</w:t>
      </w:r>
      <w:r w:rsidR="001233A7" w:rsidRPr="00C27480">
        <w:rPr>
          <w:rFonts w:ascii="Times New Roman" w:eastAsia="Times New Roman" w:hAnsi="Times New Roman" w:cs="Times New Roman"/>
          <w:sz w:val="28"/>
          <w:lang w:eastAsia="ru-RU" w:bidi="ru-RU"/>
        </w:rPr>
        <w:t>_</w:t>
      </w:r>
      <w:r w:rsidR="00530D05" w:rsidRPr="00C27480">
        <w:rPr>
          <w:rFonts w:ascii="Times New Roman" w:eastAsia="Times New Roman" w:hAnsi="Times New Roman" w:cs="Times New Roman"/>
          <w:sz w:val="28"/>
          <w:lang w:eastAsia="ru-RU" w:bidi="ru-RU"/>
        </w:rPr>
        <w:t>» _</w:t>
      </w:r>
      <w:r w:rsidR="00D41B95">
        <w:rPr>
          <w:rFonts w:ascii="Times New Roman" w:eastAsia="Times New Roman" w:hAnsi="Times New Roman" w:cs="Times New Roman"/>
          <w:sz w:val="28"/>
          <w:lang w:eastAsia="ru-RU" w:bidi="ru-RU"/>
        </w:rPr>
        <w:t>_</w:t>
      </w:r>
      <w:r w:rsidR="00B56B3C">
        <w:rPr>
          <w:rFonts w:ascii="Times New Roman" w:eastAsia="Times New Roman" w:hAnsi="Times New Roman" w:cs="Times New Roman"/>
          <w:sz w:val="28"/>
          <w:lang w:eastAsia="ru-RU" w:bidi="ru-RU"/>
        </w:rPr>
        <w:t>апреля__</w:t>
      </w:r>
      <w:bookmarkStart w:id="4" w:name="_GoBack"/>
      <w:bookmarkEnd w:id="4"/>
      <w:r w:rsidR="00861169" w:rsidRPr="00C27480">
        <w:rPr>
          <w:rFonts w:ascii="Times New Roman" w:eastAsia="Times New Roman" w:hAnsi="Times New Roman" w:cs="Times New Roman"/>
          <w:sz w:val="28"/>
          <w:lang w:eastAsia="ru-RU" w:bidi="ru-RU"/>
        </w:rPr>
        <w:t>2024</w:t>
      </w:r>
      <w:r w:rsidR="001233A7" w:rsidRPr="00C27480">
        <w:rPr>
          <w:rFonts w:ascii="Times New Roman" w:eastAsia="Times New Roman" w:hAnsi="Times New Roman" w:cs="Times New Roman"/>
          <w:sz w:val="28"/>
          <w:lang w:eastAsia="ru-RU" w:bidi="ru-RU"/>
        </w:rPr>
        <w:t>г.</w:t>
      </w:r>
    </w:p>
    <w:p w:rsidR="0093744E" w:rsidRPr="00C27480" w:rsidRDefault="0093744E" w:rsidP="0093744E">
      <w:pPr>
        <w:widowControl w:val="0"/>
        <w:autoSpaceDE w:val="0"/>
        <w:autoSpaceDN w:val="0"/>
        <w:spacing w:after="0" w:line="240" w:lineRule="auto"/>
        <w:jc w:val="center"/>
        <w:rPr>
          <w:rFonts w:ascii="Times New Roman" w:eastAsia="Times New Roman" w:hAnsi="Times New Roman" w:cs="Times New Roman"/>
          <w:b/>
          <w:sz w:val="32"/>
          <w:lang w:eastAsia="ru-RU" w:bidi="ru-RU"/>
        </w:rPr>
      </w:pPr>
    </w:p>
    <w:p w:rsidR="00D05B54" w:rsidRPr="00C27480" w:rsidRDefault="00D05B54" w:rsidP="00855833">
      <w:pPr>
        <w:widowControl w:val="0"/>
        <w:autoSpaceDE w:val="0"/>
        <w:autoSpaceDN w:val="0"/>
        <w:spacing w:after="0" w:line="360" w:lineRule="auto"/>
        <w:jc w:val="center"/>
        <w:rPr>
          <w:rFonts w:ascii="Times New Roman" w:eastAsia="Times New Roman" w:hAnsi="Times New Roman" w:cs="Times New Roman"/>
          <w:b/>
          <w:sz w:val="32"/>
          <w:lang w:eastAsia="ru-RU" w:bidi="ru-RU"/>
        </w:rPr>
      </w:pPr>
      <w:r w:rsidRPr="00C27480">
        <w:rPr>
          <w:rFonts w:ascii="Times New Roman" w:eastAsia="Times New Roman" w:hAnsi="Times New Roman" w:cs="Times New Roman"/>
          <w:b/>
          <w:sz w:val="32"/>
          <w:lang w:eastAsia="ru-RU" w:bidi="ru-RU"/>
        </w:rPr>
        <w:t>Фролова Е.В., Рогач О.В.</w:t>
      </w:r>
    </w:p>
    <w:p w:rsidR="00B84F77" w:rsidRPr="00C27480" w:rsidRDefault="00D05B54"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40"/>
          <w:szCs w:val="40"/>
          <w:lang w:eastAsia="ru-RU" w:bidi="ru-RU"/>
        </w:rPr>
        <w:t>Графический дизайн в урбанистике</w:t>
      </w:r>
    </w:p>
    <w:p w:rsidR="00241F1A" w:rsidRPr="00C27480" w:rsidRDefault="00530D05"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Рабочая программа дисциплины</w:t>
      </w:r>
    </w:p>
    <w:p w:rsidR="00530D05" w:rsidRPr="00C27480" w:rsidRDefault="00530D05" w:rsidP="00855833">
      <w:pPr>
        <w:pStyle w:val="a4"/>
        <w:spacing w:line="360" w:lineRule="auto"/>
      </w:pPr>
      <w:r w:rsidRPr="00C27480">
        <w:rPr>
          <w:lang w:bidi="ru-RU"/>
        </w:rPr>
        <w:t xml:space="preserve">для студентов, обучающихся по направлению подготовки </w:t>
      </w:r>
      <w:r w:rsidRPr="00C27480">
        <w:t>39.03.01 Социология,</w:t>
      </w:r>
      <w:r w:rsidR="00855833" w:rsidRPr="00C27480">
        <w:t xml:space="preserve"> ОП «Экономическая социология», профиль</w:t>
      </w:r>
      <w:r w:rsidR="00855833" w:rsidRPr="00C27480">
        <w:rPr>
          <w:szCs w:val="28"/>
        </w:rPr>
        <w:t xml:space="preserve"> «Социальная урбанистика и управление региональным развитием (</w:t>
      </w:r>
      <w:r w:rsidR="00D54304" w:rsidRPr="00C27480">
        <w:rPr>
          <w:szCs w:val="28"/>
        </w:rPr>
        <w:t>с частичной реализацией на английском</w:t>
      </w:r>
      <w:r w:rsidR="00855833" w:rsidRPr="00C27480">
        <w:rPr>
          <w:szCs w:val="28"/>
        </w:rPr>
        <w:t xml:space="preserve"> языке)"</w:t>
      </w:r>
    </w:p>
    <w:p w:rsidR="00530D05" w:rsidRPr="00C27480" w:rsidRDefault="00530D05" w:rsidP="00855833">
      <w:pPr>
        <w:widowControl w:val="0"/>
        <w:autoSpaceDE w:val="0"/>
        <w:autoSpaceDN w:val="0"/>
        <w:spacing w:after="0" w:line="360" w:lineRule="auto"/>
        <w:rPr>
          <w:rFonts w:ascii="Times New Roman" w:eastAsia="Times New Roman" w:hAnsi="Times New Roman" w:cs="Times New Roman"/>
          <w:sz w:val="28"/>
          <w:lang w:eastAsia="ru-RU" w:bidi="ru-RU"/>
        </w:rPr>
      </w:pPr>
    </w:p>
    <w:p w:rsidR="00530D05" w:rsidRPr="00C27480" w:rsidRDefault="00530D05" w:rsidP="00530D05">
      <w:pPr>
        <w:widowControl w:val="0"/>
        <w:autoSpaceDE w:val="0"/>
        <w:autoSpaceDN w:val="0"/>
        <w:spacing w:before="255" w:after="0" w:line="240" w:lineRule="auto"/>
        <w:rPr>
          <w:rFonts w:ascii="Times New Roman" w:eastAsia="Times New Roman" w:hAnsi="Times New Roman" w:cs="Times New Roman"/>
          <w:sz w:val="28"/>
          <w:lang w:eastAsia="ru-RU" w:bidi="ru-RU"/>
        </w:rPr>
      </w:pPr>
    </w:p>
    <w:p w:rsidR="00BB030B" w:rsidRPr="00C27480"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
          <w:sz w:val="24"/>
          <w:szCs w:val="24"/>
          <w:lang w:eastAsia="ru-RU"/>
        </w:rPr>
      </w:pPr>
      <w:r w:rsidRPr="00C27480">
        <w:rPr>
          <w:rFonts w:ascii="Times New Roman" w:eastAsia="Times New Roman" w:hAnsi="Times New Roman" w:cs="Times New Roman"/>
          <w:i/>
          <w:sz w:val="24"/>
          <w:szCs w:val="24"/>
          <w:lang w:eastAsia="ru-RU"/>
        </w:rPr>
        <w:t>Рекомендовано Ученым советом</w:t>
      </w:r>
      <w:r w:rsidRPr="00C27480">
        <w:rPr>
          <w:rFonts w:ascii="Times New Roman" w:eastAsia="Times New Roman" w:hAnsi="Times New Roman" w:cs="Times New Roman"/>
          <w:i/>
          <w:sz w:val="24"/>
          <w:szCs w:val="24"/>
          <w:lang w:eastAsia="ru-RU"/>
        </w:rPr>
        <w:br/>
        <w:t>Факультета социальных наук и массовых коммуникаций</w:t>
      </w:r>
    </w:p>
    <w:p w:rsidR="00BB030B" w:rsidRPr="00C27480"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Cs/>
          <w:sz w:val="24"/>
          <w:szCs w:val="24"/>
          <w:lang w:eastAsia="ru-RU"/>
        </w:rPr>
      </w:pPr>
      <w:r w:rsidRPr="00C27480">
        <w:rPr>
          <w:rFonts w:ascii="Times New Roman" w:eastAsia="Times New Roman" w:hAnsi="Times New Roman" w:cs="Times New Roman"/>
          <w:i/>
          <w:iCs/>
          <w:sz w:val="24"/>
          <w:szCs w:val="24"/>
          <w:lang w:eastAsia="ru-RU"/>
        </w:rPr>
        <w:t>(</w:t>
      </w:r>
      <w:r w:rsidRPr="00C27480">
        <w:rPr>
          <w:rFonts w:ascii="Times New Roman" w:eastAsia="Times New Roman" w:hAnsi="Times New Roman" w:cs="Times New Roman"/>
          <w:i/>
          <w:sz w:val="24"/>
          <w:szCs w:val="24"/>
          <w:lang w:eastAsia="ru-RU"/>
        </w:rPr>
        <w:t xml:space="preserve">протокол № </w:t>
      </w:r>
      <w:r w:rsidR="00D54304" w:rsidRPr="00C27480">
        <w:rPr>
          <w:rFonts w:ascii="Times New Roman" w:eastAsia="Times New Roman" w:hAnsi="Times New Roman" w:cs="Times New Roman"/>
          <w:i/>
          <w:sz w:val="24"/>
          <w:szCs w:val="24"/>
          <w:lang w:eastAsia="ru-RU"/>
        </w:rPr>
        <w:t>42 от 16 апреля 2024</w:t>
      </w:r>
      <w:r w:rsidRPr="00C27480">
        <w:rPr>
          <w:rFonts w:ascii="Times New Roman" w:eastAsia="Times New Roman" w:hAnsi="Times New Roman" w:cs="Times New Roman"/>
          <w:i/>
          <w:sz w:val="24"/>
          <w:szCs w:val="24"/>
          <w:lang w:eastAsia="ru-RU"/>
        </w:rPr>
        <w:t xml:space="preserve"> г.)</w:t>
      </w:r>
    </w:p>
    <w:p w:rsidR="00CD057F"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
          <w:sz w:val="24"/>
          <w:szCs w:val="24"/>
          <w:lang w:eastAsia="ru-RU"/>
        </w:rPr>
      </w:pPr>
      <w:r w:rsidRPr="00C27480">
        <w:rPr>
          <w:rFonts w:ascii="Times New Roman" w:eastAsia="Times New Roman" w:hAnsi="Times New Roman" w:cs="Times New Roman"/>
          <w:i/>
          <w:sz w:val="24"/>
          <w:szCs w:val="24"/>
          <w:lang w:eastAsia="ru-RU"/>
        </w:rPr>
        <w:t xml:space="preserve">Одобрено </w:t>
      </w:r>
      <w:r w:rsidR="00DA20FA" w:rsidRPr="00C27480">
        <w:rPr>
          <w:rFonts w:ascii="Times New Roman" w:eastAsia="Times New Roman" w:hAnsi="Times New Roman" w:cs="Times New Roman"/>
          <w:i/>
          <w:sz w:val="24"/>
          <w:szCs w:val="24"/>
          <w:lang w:eastAsia="ru-RU"/>
        </w:rPr>
        <w:t xml:space="preserve">Советом </w:t>
      </w:r>
      <w:r w:rsidR="00CD057F">
        <w:rPr>
          <w:rFonts w:ascii="Times New Roman" w:eastAsia="Times New Roman" w:hAnsi="Times New Roman" w:cs="Times New Roman"/>
          <w:i/>
          <w:sz w:val="24"/>
          <w:szCs w:val="24"/>
          <w:lang w:eastAsia="ru-RU"/>
        </w:rPr>
        <w:t>кафедры</w:t>
      </w:r>
      <w:r w:rsidRPr="00C27480">
        <w:rPr>
          <w:rFonts w:ascii="Times New Roman" w:eastAsia="Times New Roman" w:hAnsi="Times New Roman" w:cs="Times New Roman"/>
          <w:i/>
          <w:sz w:val="24"/>
          <w:szCs w:val="24"/>
          <w:lang w:eastAsia="ru-RU"/>
        </w:rPr>
        <w:t xml:space="preserve"> социологии </w:t>
      </w:r>
      <w:bookmarkStart w:id="5" w:name="_Hlk89350663"/>
      <w:r w:rsidRPr="00C27480">
        <w:rPr>
          <w:rFonts w:ascii="Times New Roman" w:eastAsia="Times New Roman" w:hAnsi="Times New Roman" w:cs="Times New Roman"/>
          <w:i/>
          <w:sz w:val="24"/>
          <w:szCs w:val="24"/>
          <w:lang w:eastAsia="ru-RU"/>
        </w:rPr>
        <w:t xml:space="preserve">Факультета </w:t>
      </w:r>
    </w:p>
    <w:p w:rsidR="00BB030B" w:rsidRPr="00C27480"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
          <w:sz w:val="24"/>
          <w:szCs w:val="24"/>
          <w:lang w:eastAsia="ru-RU"/>
        </w:rPr>
      </w:pPr>
      <w:r w:rsidRPr="00C27480">
        <w:rPr>
          <w:rFonts w:ascii="Times New Roman" w:eastAsia="Times New Roman" w:hAnsi="Times New Roman" w:cs="Times New Roman"/>
          <w:i/>
          <w:sz w:val="24"/>
          <w:szCs w:val="24"/>
          <w:lang w:eastAsia="ru-RU"/>
        </w:rPr>
        <w:t>социальных наук и массовых коммуникаций</w:t>
      </w:r>
    </w:p>
    <w:bookmarkEnd w:id="5"/>
    <w:p w:rsidR="00D54304" w:rsidRPr="00C27480" w:rsidRDefault="00D54304" w:rsidP="00D54304">
      <w:pPr>
        <w:widowControl w:val="0"/>
        <w:suppressAutoHyphens/>
        <w:autoSpaceDE w:val="0"/>
        <w:autoSpaceDN w:val="0"/>
        <w:adjustRightInd w:val="0"/>
        <w:spacing w:after="0" w:line="276" w:lineRule="auto"/>
        <w:jc w:val="center"/>
        <w:rPr>
          <w:rFonts w:ascii="Times New Roman" w:eastAsia="Times New Roman" w:hAnsi="Times New Roman" w:cs="Times New Roman"/>
          <w:iCs/>
          <w:sz w:val="24"/>
          <w:szCs w:val="24"/>
          <w:lang w:eastAsia="ru-RU"/>
        </w:rPr>
      </w:pPr>
      <w:r w:rsidRPr="00C27480">
        <w:rPr>
          <w:rFonts w:ascii="Times New Roman" w:eastAsia="Times New Roman" w:hAnsi="Times New Roman" w:cs="Times New Roman"/>
          <w:i/>
          <w:iCs/>
          <w:sz w:val="24"/>
          <w:szCs w:val="24"/>
          <w:lang w:eastAsia="ru-RU"/>
        </w:rPr>
        <w:t>(</w:t>
      </w:r>
      <w:r w:rsidRPr="00C27480">
        <w:rPr>
          <w:rFonts w:ascii="Times New Roman" w:eastAsia="Times New Roman" w:hAnsi="Times New Roman" w:cs="Times New Roman"/>
          <w:i/>
          <w:sz w:val="24"/>
          <w:szCs w:val="24"/>
          <w:lang w:eastAsia="ru-RU"/>
        </w:rPr>
        <w:t>протокол № 08 от 27 марта 2024 г.)</w:t>
      </w:r>
    </w:p>
    <w:p w:rsidR="00BB030B" w:rsidRPr="00C27480" w:rsidRDefault="00BB030B" w:rsidP="00BB030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B84F77" w:rsidRPr="00C27480" w:rsidRDefault="00B84F77" w:rsidP="00AA136F">
      <w:pPr>
        <w:spacing w:after="0" w:line="240" w:lineRule="auto"/>
        <w:ind w:right="284" w:firstLine="380"/>
        <w:jc w:val="center"/>
        <w:rPr>
          <w:rFonts w:ascii="Times New Roman" w:eastAsia="Times New Roman" w:hAnsi="Times New Roman" w:cs="Times New Roman"/>
          <w:sz w:val="24"/>
          <w:szCs w:val="24"/>
          <w:lang w:eastAsia="ru-RU"/>
        </w:rPr>
      </w:pPr>
    </w:p>
    <w:p w:rsidR="00B84F77" w:rsidRPr="00C27480" w:rsidRDefault="00B84F77" w:rsidP="00AA136F">
      <w:pPr>
        <w:spacing w:after="0" w:line="240" w:lineRule="auto"/>
        <w:ind w:right="284" w:firstLine="380"/>
        <w:jc w:val="center"/>
        <w:rPr>
          <w:rFonts w:ascii="Times New Roman" w:eastAsia="Times New Roman" w:hAnsi="Times New Roman" w:cs="Times New Roman"/>
          <w:sz w:val="24"/>
          <w:szCs w:val="24"/>
          <w:lang w:eastAsia="ru-RU"/>
        </w:rPr>
      </w:pPr>
    </w:p>
    <w:p w:rsidR="00AA136F" w:rsidRPr="00C27480" w:rsidRDefault="00AA136F" w:rsidP="00AA136F">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Москва 202</w:t>
      </w:r>
      <w:r w:rsidR="00D05B54" w:rsidRPr="00C27480">
        <w:rPr>
          <w:rFonts w:ascii="Times New Roman" w:eastAsia="Times New Roman" w:hAnsi="Times New Roman" w:cs="Times New Roman"/>
          <w:sz w:val="28"/>
          <w:szCs w:val="28"/>
          <w:lang w:eastAsia="ru-RU" w:bidi="ru-RU"/>
        </w:rPr>
        <w:t>4</w:t>
      </w:r>
    </w:p>
    <w:bookmarkEnd w:id="3"/>
    <w:p w:rsidR="00AA136F" w:rsidRPr="00C27480" w:rsidRDefault="00AA136F" w:rsidP="00AA136F">
      <w:pPr>
        <w:spacing w:after="0" w:line="240" w:lineRule="auto"/>
        <w:rPr>
          <w:rFonts w:ascii="Times New Roman" w:eastAsia="Times New Roman" w:hAnsi="Times New Roman" w:cs="Times New Roman"/>
          <w:lang w:eastAsia="ru-RU" w:bidi="ru-RU"/>
        </w:rPr>
        <w:sectPr w:rsidR="00AA136F" w:rsidRPr="00C27480" w:rsidSect="00ED09B6">
          <w:footerReference w:type="default" r:id="rId8"/>
          <w:pgSz w:w="11910" w:h="16840"/>
          <w:pgMar w:top="709" w:right="995" w:bottom="993" w:left="1701" w:header="0" w:footer="594" w:gutter="0"/>
          <w:pgNumType w:start="1"/>
          <w:cols w:space="720"/>
          <w:titlePg/>
          <w:docGrid w:linePitch="299"/>
        </w:sectPr>
      </w:pPr>
    </w:p>
    <w:p w:rsidR="00AA136F" w:rsidRPr="00C27480" w:rsidRDefault="00AA136F" w:rsidP="00AA136F">
      <w:pPr>
        <w:widowControl w:val="0"/>
        <w:autoSpaceDE w:val="0"/>
        <w:autoSpaceDN w:val="0"/>
        <w:spacing w:before="72" w:after="0" w:line="240" w:lineRule="auto"/>
        <w:jc w:val="center"/>
        <w:rPr>
          <w:rFonts w:ascii="Times New Roman" w:eastAsia="Times New Roman" w:hAnsi="Times New Roman" w:cs="Times New Roman"/>
          <w:sz w:val="14"/>
          <w:szCs w:val="28"/>
          <w:lang w:eastAsia="ru-RU" w:bidi="ru-RU"/>
        </w:rPr>
      </w:pPr>
    </w:p>
    <w:p w:rsidR="00AA136F" w:rsidRPr="00C27480" w:rsidRDefault="00AA136F" w:rsidP="00AA136F">
      <w:pPr>
        <w:widowControl w:val="0"/>
        <w:autoSpaceDE w:val="0"/>
        <w:autoSpaceDN w:val="0"/>
        <w:spacing w:before="72" w:after="0" w:line="240"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 высшего образования</w:t>
      </w:r>
    </w:p>
    <w:p w:rsidR="00AA136F" w:rsidRPr="00C27480"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«ФИНАНСОВЫЙ УНИВЕРСИТЕТ</w:t>
      </w:r>
    </w:p>
    <w:p w:rsidR="00AA136F" w:rsidRPr="00C27480"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ПРИ ПРАВИТЕЛЬСТВЕ РОССИЙСКОЙ ФЕДЕРАЦИИ»</w:t>
      </w:r>
    </w:p>
    <w:p w:rsidR="00AA136F" w:rsidRPr="00C27480"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(Финансовый университет)</w:t>
      </w: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C27480" w:rsidRDefault="00D97ED1" w:rsidP="00AA136F">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Кафедра</w:t>
      </w:r>
      <w:r w:rsidR="00AA136F" w:rsidRPr="00C27480">
        <w:rPr>
          <w:rFonts w:ascii="Times New Roman" w:eastAsia="Times New Roman" w:hAnsi="Times New Roman" w:cs="Times New Roman"/>
          <w:b/>
          <w:sz w:val="28"/>
          <w:lang w:eastAsia="ru-RU" w:bidi="ru-RU"/>
        </w:rPr>
        <w:t xml:space="preserve"> социологии</w:t>
      </w:r>
    </w:p>
    <w:p w:rsidR="00AA136F" w:rsidRPr="00C27480" w:rsidRDefault="00AA136F" w:rsidP="00AA136F">
      <w:pPr>
        <w:widowControl w:val="0"/>
        <w:autoSpaceDE w:val="0"/>
        <w:autoSpaceDN w:val="0"/>
        <w:spacing w:after="0" w:line="240" w:lineRule="auto"/>
        <w:jc w:val="center"/>
        <w:rPr>
          <w:rFonts w:ascii="Times New Roman" w:eastAsia="Times New Roman" w:hAnsi="Times New Roman" w:cs="Times New Roman"/>
          <w:b/>
          <w:sz w:val="30"/>
          <w:szCs w:val="28"/>
          <w:lang w:eastAsia="ru-RU" w:bidi="ru-RU"/>
        </w:rPr>
      </w:pPr>
      <w:r w:rsidRPr="00C27480">
        <w:rPr>
          <w:rFonts w:ascii="Times New Roman" w:eastAsia="Times New Roman" w:hAnsi="Times New Roman" w:cs="Times New Roman"/>
          <w:b/>
          <w:sz w:val="28"/>
          <w:lang w:eastAsia="ru-RU" w:bidi="ru-RU"/>
        </w:rPr>
        <w:t>Факультета социальных наук и массовых коммуникаций</w:t>
      </w: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5C2C14" w:rsidRPr="00C27480" w:rsidRDefault="005C2C14"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2"/>
          <w:lang w:eastAsia="ru-RU" w:bidi="ru-RU"/>
        </w:rPr>
      </w:pPr>
    </w:p>
    <w:p w:rsidR="00D05B54" w:rsidRPr="00C27480" w:rsidRDefault="00D05B54" w:rsidP="00D05B54">
      <w:pPr>
        <w:widowControl w:val="0"/>
        <w:autoSpaceDE w:val="0"/>
        <w:autoSpaceDN w:val="0"/>
        <w:spacing w:after="0" w:line="360" w:lineRule="auto"/>
        <w:jc w:val="center"/>
        <w:rPr>
          <w:rFonts w:ascii="Times New Roman" w:eastAsia="Times New Roman" w:hAnsi="Times New Roman" w:cs="Times New Roman"/>
          <w:b/>
          <w:sz w:val="32"/>
          <w:lang w:eastAsia="ru-RU" w:bidi="ru-RU"/>
        </w:rPr>
      </w:pPr>
      <w:r w:rsidRPr="00C27480">
        <w:rPr>
          <w:rFonts w:ascii="Times New Roman" w:eastAsia="Times New Roman" w:hAnsi="Times New Roman" w:cs="Times New Roman"/>
          <w:b/>
          <w:sz w:val="32"/>
          <w:lang w:eastAsia="ru-RU" w:bidi="ru-RU"/>
        </w:rPr>
        <w:t>Фролова Е.В., Рогач О.В.</w:t>
      </w:r>
    </w:p>
    <w:p w:rsidR="00D05B54" w:rsidRPr="00C27480" w:rsidRDefault="00D05B54" w:rsidP="00D05B54">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40"/>
          <w:szCs w:val="40"/>
          <w:lang w:eastAsia="ru-RU" w:bidi="ru-RU"/>
        </w:rPr>
        <w:t>Графический дизайн в урбанистике</w:t>
      </w:r>
    </w:p>
    <w:p w:rsidR="00B84F77" w:rsidRPr="00C27480" w:rsidRDefault="00B84F77"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p>
    <w:p w:rsidR="00855833" w:rsidRPr="00C27480" w:rsidRDefault="00855833"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C27480">
        <w:rPr>
          <w:rFonts w:ascii="Times New Roman" w:eastAsia="Times New Roman" w:hAnsi="Times New Roman" w:cs="Times New Roman"/>
          <w:b/>
          <w:sz w:val="28"/>
          <w:lang w:eastAsia="ru-RU" w:bidi="ru-RU"/>
        </w:rPr>
        <w:t>Рабочая программа дисциплины</w:t>
      </w:r>
    </w:p>
    <w:p w:rsidR="00B84F77" w:rsidRPr="00C27480" w:rsidRDefault="00855833" w:rsidP="00855833">
      <w:pPr>
        <w:pStyle w:val="a4"/>
        <w:spacing w:line="360" w:lineRule="auto"/>
      </w:pPr>
      <w:r w:rsidRPr="00C27480">
        <w:rPr>
          <w:lang w:bidi="ru-RU"/>
        </w:rPr>
        <w:t xml:space="preserve">для студентов, обучающихся по направлению подготовки </w:t>
      </w:r>
      <w:r w:rsidRPr="00C27480">
        <w:t xml:space="preserve">39.03.01 </w:t>
      </w:r>
    </w:p>
    <w:p w:rsidR="00B84F77" w:rsidRPr="00C27480" w:rsidRDefault="00855833" w:rsidP="00855833">
      <w:pPr>
        <w:pStyle w:val="a4"/>
        <w:spacing w:line="360" w:lineRule="auto"/>
        <w:rPr>
          <w:szCs w:val="28"/>
        </w:rPr>
      </w:pPr>
      <w:r w:rsidRPr="00C27480">
        <w:t>Социология, ОП «Экономическая социология», профиль</w:t>
      </w:r>
      <w:r w:rsidRPr="00C27480">
        <w:rPr>
          <w:szCs w:val="28"/>
        </w:rPr>
        <w:t xml:space="preserve"> «Социальная урбанистика и управление региональным развитием (с частичной </w:t>
      </w:r>
    </w:p>
    <w:p w:rsidR="00855833" w:rsidRPr="00C27480" w:rsidRDefault="00855833" w:rsidP="00855833">
      <w:pPr>
        <w:pStyle w:val="a4"/>
        <w:spacing w:line="360" w:lineRule="auto"/>
      </w:pPr>
      <w:r w:rsidRPr="00C27480">
        <w:rPr>
          <w:szCs w:val="28"/>
        </w:rPr>
        <w:t>реализацией на англ. языке)"</w:t>
      </w:r>
    </w:p>
    <w:p w:rsidR="00855833" w:rsidRPr="00C27480" w:rsidRDefault="00855833" w:rsidP="00855833">
      <w:pPr>
        <w:widowControl w:val="0"/>
        <w:autoSpaceDE w:val="0"/>
        <w:autoSpaceDN w:val="0"/>
        <w:spacing w:after="0" w:line="360" w:lineRule="auto"/>
        <w:rPr>
          <w:rFonts w:ascii="Times New Roman" w:eastAsia="Times New Roman" w:hAnsi="Times New Roman" w:cs="Times New Roman"/>
          <w:sz w:val="28"/>
          <w:lang w:eastAsia="ru-RU" w:bidi="ru-RU"/>
        </w:rPr>
      </w:pPr>
    </w:p>
    <w:p w:rsidR="00AA136F" w:rsidRPr="00C27480"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41"/>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rsidR="00AA136F" w:rsidRPr="00C27480"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rsidR="0023579F" w:rsidRPr="00C27480"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C27480" w:rsidRDefault="0023579F" w:rsidP="00AA136F">
      <w:pPr>
        <w:spacing w:after="0" w:line="240" w:lineRule="auto"/>
        <w:jc w:val="center"/>
        <w:rPr>
          <w:rFonts w:ascii="Times New Roman" w:eastAsia="Times New Roman" w:hAnsi="Times New Roman" w:cs="Times New Roman"/>
          <w:sz w:val="28"/>
          <w:szCs w:val="28"/>
          <w:lang w:eastAsia="ru-RU" w:bidi="ru-RU"/>
        </w:rPr>
      </w:pPr>
    </w:p>
    <w:p w:rsidR="0023579F" w:rsidRPr="00C27480" w:rsidRDefault="00AA136F" w:rsidP="00086C2C">
      <w:pPr>
        <w:spacing w:after="0" w:line="240"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Москва 202</w:t>
      </w:r>
      <w:bookmarkEnd w:id="0"/>
      <w:bookmarkEnd w:id="1"/>
      <w:bookmarkEnd w:id="2"/>
      <w:r w:rsidR="00D05B54" w:rsidRPr="00C27480">
        <w:rPr>
          <w:rFonts w:ascii="Times New Roman" w:eastAsia="Times New Roman" w:hAnsi="Times New Roman" w:cs="Times New Roman"/>
          <w:sz w:val="28"/>
          <w:szCs w:val="28"/>
          <w:lang w:eastAsia="ru-RU" w:bidi="ru-RU"/>
        </w:rPr>
        <w:t>4</w:t>
      </w:r>
    </w:p>
    <w:p w:rsidR="00D05B54" w:rsidRPr="00C27480" w:rsidRDefault="00D05B54" w:rsidP="00086C2C">
      <w:pPr>
        <w:spacing w:after="0" w:line="240" w:lineRule="auto"/>
        <w:jc w:val="center"/>
        <w:rPr>
          <w:rFonts w:ascii="Times New Roman" w:eastAsia="Times New Roman" w:hAnsi="Times New Roman" w:cs="Times New Roman"/>
          <w:sz w:val="28"/>
          <w:szCs w:val="28"/>
          <w:lang w:eastAsia="ru-RU" w:bidi="ru-RU"/>
        </w:rPr>
      </w:pPr>
    </w:p>
    <w:p w:rsidR="00AA136F" w:rsidRPr="00C27480" w:rsidRDefault="00AA136F" w:rsidP="00AA136F">
      <w:pPr>
        <w:jc w:val="center"/>
        <w:rPr>
          <w:rFonts w:ascii="Times New Roman" w:eastAsia="Calibri" w:hAnsi="Times New Roman" w:cs="Times New Roman"/>
          <w:sz w:val="28"/>
          <w:szCs w:val="28"/>
          <w:lang w:eastAsia="ru-RU" w:bidi="ru-RU"/>
        </w:rPr>
      </w:pPr>
      <w:r w:rsidRPr="00C27480">
        <w:rPr>
          <w:rFonts w:ascii="Times New Roman" w:eastAsia="Calibri" w:hAnsi="Times New Roman" w:cs="Times New Roman"/>
          <w:sz w:val="28"/>
          <w:szCs w:val="28"/>
          <w:lang w:eastAsia="ru-RU" w:bidi="ru-RU"/>
        </w:rPr>
        <w:lastRenderedPageBreak/>
        <w:t>СОДЕРЖАНИЕ</w:t>
      </w:r>
    </w:p>
    <w:p w:rsidR="00AA136F" w:rsidRPr="00C27480"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rsidR="00AA136F" w:rsidRPr="00C27480"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tbl>
      <w:tblPr>
        <w:tblStyle w:val="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732"/>
      </w:tblGrid>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1.</w:t>
            </w:r>
          </w:p>
        </w:tc>
        <w:tc>
          <w:tcPr>
            <w:tcW w:w="7938" w:type="dxa"/>
          </w:tcPr>
          <w:p w:rsidR="00FF6DB1" w:rsidRPr="00C27480" w:rsidRDefault="00FF6DB1" w:rsidP="00700718">
            <w:pPr>
              <w:tabs>
                <w:tab w:val="left" w:pos="709"/>
                <w:tab w:val="left" w:pos="993"/>
              </w:tabs>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Наименование дисциплины</w:t>
            </w:r>
          </w:p>
        </w:tc>
        <w:tc>
          <w:tcPr>
            <w:tcW w:w="732" w:type="dxa"/>
          </w:tcPr>
          <w:p w:rsidR="00FF6DB1" w:rsidRPr="00C27480" w:rsidRDefault="00FF6DB1" w:rsidP="00700718">
            <w:pPr>
              <w:jc w:val="center"/>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4</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2.</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iCs/>
                <w:sz w:val="28"/>
                <w:szCs w:val="28"/>
                <w:lang w:val="ru-RU" w:eastAsia="ru-RU" w:bidi="ru-RU"/>
              </w:rPr>
            </w:pPr>
            <w:r w:rsidRPr="00C27480">
              <w:rPr>
                <w:rFonts w:ascii="Times New Roman" w:eastAsia="Times New Roman" w:hAnsi="Times New Roman" w:cs="Times New Roman"/>
                <w:iCs/>
                <w:sz w:val="28"/>
                <w:szCs w:val="28"/>
                <w:lang w:val="ru-RU"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Pr>
          <w:p w:rsidR="00FF6DB1" w:rsidRPr="00C27480" w:rsidRDefault="00FF6DB1"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4</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3.</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iCs/>
                <w:sz w:val="28"/>
                <w:szCs w:val="28"/>
                <w:lang w:val="ru-RU" w:eastAsia="ru-RU" w:bidi="ru-RU"/>
              </w:rPr>
            </w:pPr>
            <w:r w:rsidRPr="00C27480">
              <w:rPr>
                <w:rFonts w:ascii="Times New Roman" w:eastAsia="Times New Roman" w:hAnsi="Times New Roman" w:cs="Times New Roman"/>
                <w:iCs/>
                <w:sz w:val="28"/>
                <w:szCs w:val="28"/>
                <w:lang w:val="ru-RU" w:eastAsia="ru-RU" w:bidi="ru-RU"/>
              </w:rPr>
              <w:t>Место дисциплины в структуре образовательной программы</w:t>
            </w:r>
          </w:p>
        </w:tc>
        <w:tc>
          <w:tcPr>
            <w:tcW w:w="732" w:type="dxa"/>
          </w:tcPr>
          <w:p w:rsidR="00FF6DB1" w:rsidRPr="00C27480" w:rsidRDefault="00FF6DB1"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6</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4.</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rsidR="00FF6DB1" w:rsidRPr="00C27480" w:rsidRDefault="00FF6DB1"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6</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5.</w:t>
            </w:r>
          </w:p>
        </w:tc>
        <w:tc>
          <w:tcPr>
            <w:tcW w:w="7938" w:type="dxa"/>
          </w:tcPr>
          <w:p w:rsidR="00FF6DB1" w:rsidRPr="00C27480" w:rsidRDefault="00FF6DB1" w:rsidP="00700718">
            <w:pPr>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rsidR="00FF6DB1" w:rsidRPr="00C27480" w:rsidRDefault="00FF6DB1"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6</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5.1</w:t>
            </w:r>
          </w:p>
        </w:tc>
        <w:tc>
          <w:tcPr>
            <w:tcW w:w="7938" w:type="dxa"/>
          </w:tcPr>
          <w:p w:rsidR="00FF6DB1" w:rsidRPr="00C27480" w:rsidRDefault="00FF6DB1" w:rsidP="00700718">
            <w:pPr>
              <w:tabs>
                <w:tab w:val="left" w:pos="709"/>
                <w:tab w:val="left" w:pos="993"/>
              </w:tabs>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Содержание дисциплины</w:t>
            </w:r>
          </w:p>
        </w:tc>
        <w:tc>
          <w:tcPr>
            <w:tcW w:w="732" w:type="dxa"/>
          </w:tcPr>
          <w:p w:rsidR="00FF6DB1" w:rsidRPr="00C27480" w:rsidRDefault="00FF6DB1"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6</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5.2</w:t>
            </w:r>
          </w:p>
        </w:tc>
        <w:tc>
          <w:tcPr>
            <w:tcW w:w="7938" w:type="dxa"/>
          </w:tcPr>
          <w:p w:rsidR="00FF6DB1" w:rsidRPr="00C27480" w:rsidRDefault="00FF6DB1" w:rsidP="00700718">
            <w:pPr>
              <w:tabs>
                <w:tab w:val="left" w:pos="709"/>
                <w:tab w:val="left" w:pos="993"/>
              </w:tabs>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Учебно-тематический план</w:t>
            </w:r>
          </w:p>
        </w:tc>
        <w:tc>
          <w:tcPr>
            <w:tcW w:w="732" w:type="dxa"/>
          </w:tcPr>
          <w:p w:rsidR="00FF6DB1" w:rsidRPr="00C27480" w:rsidRDefault="004F50E2"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9</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5.3</w:t>
            </w:r>
          </w:p>
        </w:tc>
        <w:tc>
          <w:tcPr>
            <w:tcW w:w="7938" w:type="dxa"/>
          </w:tcPr>
          <w:p w:rsidR="00FF6DB1" w:rsidRPr="00C27480" w:rsidRDefault="00FF6DB1" w:rsidP="00700718">
            <w:pPr>
              <w:tabs>
                <w:tab w:val="left" w:pos="709"/>
                <w:tab w:val="left" w:pos="993"/>
                <w:tab w:val="left" w:pos="5518"/>
              </w:tabs>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eastAsia="ru-RU" w:bidi="ru-RU"/>
              </w:rPr>
              <w:t>Содержание семинаров</w:t>
            </w:r>
            <w:r w:rsidR="00954D1F" w:rsidRPr="00C27480">
              <w:rPr>
                <w:rFonts w:ascii="Times New Roman" w:eastAsia="Times New Roman" w:hAnsi="Times New Roman" w:cs="Times New Roman"/>
                <w:sz w:val="28"/>
                <w:szCs w:val="28"/>
                <w:lang w:val="ru-RU" w:eastAsia="ru-RU" w:bidi="ru-RU"/>
              </w:rPr>
              <w:t>, практических занятий</w:t>
            </w:r>
          </w:p>
        </w:tc>
        <w:tc>
          <w:tcPr>
            <w:tcW w:w="732" w:type="dxa"/>
          </w:tcPr>
          <w:p w:rsidR="00FF6DB1" w:rsidRPr="00C27480" w:rsidRDefault="004F50E2"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10</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6.</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 xml:space="preserve"> Перечень учебно-методического обеспечения для самостоятельной работы обучающихся по дисциплине</w:t>
            </w:r>
          </w:p>
        </w:tc>
        <w:tc>
          <w:tcPr>
            <w:tcW w:w="732" w:type="dxa"/>
          </w:tcPr>
          <w:p w:rsidR="00FF6DB1" w:rsidRPr="00C27480" w:rsidRDefault="00FF6DB1" w:rsidP="004F50E2">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1</w:t>
            </w:r>
            <w:r w:rsidR="004F50E2" w:rsidRPr="00C27480">
              <w:rPr>
                <w:rFonts w:ascii="Times New Roman" w:eastAsia="Times New Roman" w:hAnsi="Times New Roman" w:cs="Times New Roman"/>
                <w:sz w:val="28"/>
                <w:szCs w:val="28"/>
                <w:lang w:val="ru-RU" w:eastAsia="ru-RU"/>
              </w:rPr>
              <w:t>2</w:t>
            </w:r>
          </w:p>
        </w:tc>
      </w:tr>
      <w:tr w:rsidR="00C27480" w:rsidRPr="00C27480" w:rsidTr="00700718">
        <w:trPr>
          <w:trHeight w:val="647"/>
        </w:trPr>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eastAsia="ru-RU" w:bidi="ru-RU"/>
              </w:rPr>
              <w:t>6.</w:t>
            </w:r>
            <w:r w:rsidRPr="00C27480">
              <w:rPr>
                <w:rFonts w:ascii="Times New Roman" w:eastAsia="Times New Roman" w:hAnsi="Times New Roman" w:cs="Times New Roman"/>
                <w:sz w:val="28"/>
                <w:szCs w:val="28"/>
                <w:lang w:val="ru-RU" w:eastAsia="ru-RU" w:bidi="ru-RU"/>
              </w:rPr>
              <w:t>1.</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 xml:space="preserve"> Перечень вопросов, отводимых на самостоятельное освоение дисциплины, формы внеаудиторной самостоятельной работы</w:t>
            </w:r>
          </w:p>
        </w:tc>
        <w:tc>
          <w:tcPr>
            <w:tcW w:w="732" w:type="dxa"/>
          </w:tcPr>
          <w:p w:rsidR="00FF6DB1" w:rsidRPr="00C27480" w:rsidRDefault="00FF6DB1" w:rsidP="004F50E2">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1</w:t>
            </w:r>
            <w:r w:rsidR="004F50E2" w:rsidRPr="00C27480">
              <w:rPr>
                <w:rFonts w:ascii="Times New Roman" w:eastAsia="Times New Roman" w:hAnsi="Times New Roman" w:cs="Times New Roman"/>
                <w:sz w:val="28"/>
                <w:szCs w:val="28"/>
                <w:lang w:val="ru-RU" w:eastAsia="ru-RU"/>
              </w:rPr>
              <w:t>2</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6.</w:t>
            </w:r>
            <w:r w:rsidRPr="00C27480">
              <w:rPr>
                <w:rFonts w:ascii="Times New Roman" w:eastAsia="Times New Roman" w:hAnsi="Times New Roman" w:cs="Times New Roman"/>
                <w:sz w:val="28"/>
                <w:szCs w:val="28"/>
                <w:lang w:val="ru-RU" w:eastAsia="ru-RU" w:bidi="ru-RU"/>
              </w:rPr>
              <w:t>2.</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 xml:space="preserve"> Перечень вопросов, заданий, тем для подготовки к текущему контролю</w:t>
            </w:r>
          </w:p>
        </w:tc>
        <w:tc>
          <w:tcPr>
            <w:tcW w:w="732" w:type="dxa"/>
          </w:tcPr>
          <w:p w:rsidR="00FF6DB1" w:rsidRPr="00C27480" w:rsidRDefault="00FF6DB1" w:rsidP="004F50E2">
            <w:pPr>
              <w:jc w:val="center"/>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val="ru-RU" w:eastAsia="ru-RU"/>
              </w:rPr>
              <w:t>1</w:t>
            </w:r>
            <w:r w:rsidR="004F50E2" w:rsidRPr="00C27480">
              <w:rPr>
                <w:rFonts w:ascii="Times New Roman" w:eastAsia="Times New Roman" w:hAnsi="Times New Roman" w:cs="Times New Roman"/>
                <w:sz w:val="28"/>
                <w:szCs w:val="28"/>
                <w:lang w:val="ru-RU" w:eastAsia="ru-RU"/>
              </w:rPr>
              <w:t>5</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val="ru-RU" w:eastAsia="ru-RU" w:bidi="ru-RU"/>
              </w:rPr>
              <w:t>7.</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 xml:space="preserve"> Фонд оценочных средств для проведения промежуточной аттестации обучающихся по дисциплине</w:t>
            </w:r>
          </w:p>
        </w:tc>
        <w:tc>
          <w:tcPr>
            <w:tcW w:w="732" w:type="dxa"/>
          </w:tcPr>
          <w:p w:rsidR="00FF6DB1" w:rsidRPr="00C27480" w:rsidRDefault="00FF6DB1" w:rsidP="004F50E2">
            <w:pPr>
              <w:jc w:val="center"/>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val="ru-RU" w:eastAsia="ru-RU"/>
              </w:rPr>
              <w:t>1</w:t>
            </w:r>
            <w:r w:rsidR="004F50E2" w:rsidRPr="00C27480">
              <w:rPr>
                <w:rFonts w:ascii="Times New Roman" w:eastAsia="Times New Roman" w:hAnsi="Times New Roman" w:cs="Times New Roman"/>
                <w:sz w:val="28"/>
                <w:szCs w:val="28"/>
                <w:lang w:val="ru-RU" w:eastAsia="ru-RU"/>
              </w:rPr>
              <w:t>6</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val="ru-RU" w:eastAsia="ru-RU" w:bidi="ru-RU"/>
              </w:rPr>
              <w:t>8</w:t>
            </w:r>
            <w:r w:rsidRPr="00C27480">
              <w:rPr>
                <w:rFonts w:ascii="Times New Roman" w:eastAsia="Times New Roman" w:hAnsi="Times New Roman" w:cs="Times New Roman"/>
                <w:sz w:val="28"/>
                <w:szCs w:val="28"/>
                <w:lang w:eastAsia="ru-RU" w:bidi="ru-RU"/>
              </w:rPr>
              <w:t>.</w:t>
            </w:r>
          </w:p>
        </w:tc>
        <w:tc>
          <w:tcPr>
            <w:tcW w:w="7938" w:type="dxa"/>
          </w:tcPr>
          <w:p w:rsidR="00FF6DB1" w:rsidRPr="00C27480" w:rsidRDefault="00FF6DB1" w:rsidP="00700718">
            <w:pPr>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Перечень основной и дополнительной учебной литературы, необходимой для освоения дисциплины</w:t>
            </w:r>
          </w:p>
        </w:tc>
        <w:tc>
          <w:tcPr>
            <w:tcW w:w="732" w:type="dxa"/>
          </w:tcPr>
          <w:p w:rsidR="00FF6DB1" w:rsidRPr="00C27480" w:rsidRDefault="004F50E2"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20</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val="ru-RU" w:eastAsia="ru-RU" w:bidi="ru-RU"/>
              </w:rPr>
              <w:t>9</w:t>
            </w:r>
            <w:r w:rsidRPr="00C27480">
              <w:rPr>
                <w:rFonts w:ascii="Times New Roman" w:eastAsia="Times New Roman" w:hAnsi="Times New Roman" w:cs="Times New Roman"/>
                <w:sz w:val="28"/>
                <w:szCs w:val="28"/>
                <w:lang w:eastAsia="ru-RU" w:bidi="ru-RU"/>
              </w:rPr>
              <w:t>.</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Перечень ресурсов информационно-телекоммуникационной сети «Интернет», необходимых для освоения дисциплины</w:t>
            </w:r>
          </w:p>
        </w:tc>
        <w:tc>
          <w:tcPr>
            <w:tcW w:w="732" w:type="dxa"/>
          </w:tcPr>
          <w:p w:rsidR="00FF6DB1" w:rsidRPr="00C27480" w:rsidRDefault="004F50E2" w:rsidP="00700718">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21</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1</w:t>
            </w:r>
            <w:r w:rsidRPr="00C27480">
              <w:rPr>
                <w:rFonts w:ascii="Times New Roman" w:eastAsia="Times New Roman" w:hAnsi="Times New Roman" w:cs="Times New Roman"/>
                <w:sz w:val="28"/>
                <w:szCs w:val="28"/>
                <w:lang w:val="ru-RU" w:eastAsia="ru-RU" w:bidi="ru-RU"/>
              </w:rPr>
              <w:t>0</w:t>
            </w:r>
            <w:r w:rsidRPr="00C27480">
              <w:rPr>
                <w:rFonts w:ascii="Times New Roman" w:eastAsia="Times New Roman" w:hAnsi="Times New Roman" w:cs="Times New Roman"/>
                <w:sz w:val="28"/>
                <w:szCs w:val="28"/>
                <w:lang w:eastAsia="ru-RU" w:bidi="ru-RU"/>
              </w:rPr>
              <w:t>.</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Методические указания для обучающихся по освоению дисциплины</w:t>
            </w:r>
          </w:p>
        </w:tc>
        <w:tc>
          <w:tcPr>
            <w:tcW w:w="732" w:type="dxa"/>
          </w:tcPr>
          <w:p w:rsidR="00FF6DB1" w:rsidRPr="00C27480" w:rsidRDefault="00FF6DB1" w:rsidP="004F50E2">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2</w:t>
            </w:r>
            <w:r w:rsidR="004F50E2" w:rsidRPr="00C27480">
              <w:rPr>
                <w:rFonts w:ascii="Times New Roman" w:eastAsia="Times New Roman" w:hAnsi="Times New Roman" w:cs="Times New Roman"/>
                <w:sz w:val="28"/>
                <w:szCs w:val="28"/>
                <w:lang w:val="ru-RU" w:eastAsia="ru-RU"/>
              </w:rPr>
              <w:t>2</w:t>
            </w:r>
          </w:p>
        </w:tc>
      </w:tr>
      <w:tr w:rsidR="00C27480"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1</w:t>
            </w:r>
            <w:r w:rsidRPr="00C27480">
              <w:rPr>
                <w:rFonts w:ascii="Times New Roman" w:eastAsia="Times New Roman" w:hAnsi="Times New Roman" w:cs="Times New Roman"/>
                <w:sz w:val="28"/>
                <w:szCs w:val="28"/>
                <w:lang w:val="ru-RU" w:eastAsia="ru-RU" w:bidi="ru-RU"/>
              </w:rPr>
              <w:t>1</w:t>
            </w:r>
            <w:r w:rsidRPr="00C27480">
              <w:rPr>
                <w:rFonts w:ascii="Times New Roman" w:eastAsia="Times New Roman" w:hAnsi="Times New Roman" w:cs="Times New Roman"/>
                <w:sz w:val="28"/>
                <w:szCs w:val="28"/>
                <w:lang w:eastAsia="ru-RU" w:bidi="ru-RU"/>
              </w:rPr>
              <w:t>.</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rsidR="00FF6DB1" w:rsidRPr="00C27480" w:rsidRDefault="00FF6DB1" w:rsidP="004F50E2">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2</w:t>
            </w:r>
            <w:r w:rsidR="00A32620" w:rsidRPr="00C27480">
              <w:rPr>
                <w:rFonts w:ascii="Times New Roman" w:eastAsia="Times New Roman" w:hAnsi="Times New Roman" w:cs="Times New Roman"/>
                <w:sz w:val="28"/>
                <w:szCs w:val="28"/>
                <w:lang w:val="ru-RU" w:eastAsia="ru-RU"/>
              </w:rPr>
              <w:t>7</w:t>
            </w:r>
          </w:p>
        </w:tc>
      </w:tr>
      <w:tr w:rsidR="00FF6DB1" w:rsidRPr="00C27480" w:rsidTr="00700718">
        <w:tc>
          <w:tcPr>
            <w:tcW w:w="675" w:type="dxa"/>
          </w:tcPr>
          <w:p w:rsidR="00FF6DB1" w:rsidRPr="00C27480"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bidi="ru-RU"/>
              </w:rPr>
              <w:t>1</w:t>
            </w:r>
            <w:r w:rsidRPr="00C27480">
              <w:rPr>
                <w:rFonts w:ascii="Times New Roman" w:eastAsia="Times New Roman" w:hAnsi="Times New Roman" w:cs="Times New Roman"/>
                <w:sz w:val="28"/>
                <w:szCs w:val="28"/>
                <w:lang w:val="ru-RU" w:eastAsia="ru-RU" w:bidi="ru-RU"/>
              </w:rPr>
              <w:t>2</w:t>
            </w:r>
            <w:r w:rsidRPr="00C27480">
              <w:rPr>
                <w:rFonts w:ascii="Times New Roman" w:eastAsia="Times New Roman" w:hAnsi="Times New Roman" w:cs="Times New Roman"/>
                <w:sz w:val="28"/>
                <w:szCs w:val="28"/>
                <w:lang w:eastAsia="ru-RU" w:bidi="ru-RU"/>
              </w:rPr>
              <w:t>.</w:t>
            </w:r>
          </w:p>
        </w:tc>
        <w:tc>
          <w:tcPr>
            <w:tcW w:w="7938" w:type="dxa"/>
          </w:tcPr>
          <w:p w:rsidR="00FF6DB1" w:rsidRPr="00C27480"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C27480">
              <w:rPr>
                <w:rFonts w:ascii="Times New Roman" w:eastAsia="Times New Roman" w:hAnsi="Times New Roman" w:cs="Times New Roman"/>
                <w:sz w:val="28"/>
                <w:szCs w:val="28"/>
                <w:lang w:val="ru-RU" w:eastAsia="ru-RU" w:bidi="ru-RU"/>
              </w:rPr>
              <w:t xml:space="preserve">Описание материально-технической базы, необходимой для осуществления образовательного процесса по дисциплине </w:t>
            </w:r>
          </w:p>
        </w:tc>
        <w:tc>
          <w:tcPr>
            <w:tcW w:w="732" w:type="dxa"/>
          </w:tcPr>
          <w:p w:rsidR="00FF6DB1" w:rsidRPr="00C27480" w:rsidRDefault="00FF6DB1" w:rsidP="004F50E2">
            <w:pPr>
              <w:jc w:val="center"/>
              <w:rPr>
                <w:rFonts w:ascii="Times New Roman" w:eastAsia="Times New Roman" w:hAnsi="Times New Roman" w:cs="Times New Roman"/>
                <w:sz w:val="28"/>
                <w:szCs w:val="28"/>
                <w:lang w:val="ru-RU" w:eastAsia="ru-RU"/>
              </w:rPr>
            </w:pPr>
            <w:r w:rsidRPr="00C27480">
              <w:rPr>
                <w:rFonts w:ascii="Times New Roman" w:eastAsia="Times New Roman" w:hAnsi="Times New Roman" w:cs="Times New Roman"/>
                <w:sz w:val="28"/>
                <w:szCs w:val="28"/>
                <w:lang w:val="ru-RU" w:eastAsia="ru-RU"/>
              </w:rPr>
              <w:t>2</w:t>
            </w:r>
            <w:r w:rsidR="004F50E2" w:rsidRPr="00C27480">
              <w:rPr>
                <w:rFonts w:ascii="Times New Roman" w:eastAsia="Times New Roman" w:hAnsi="Times New Roman" w:cs="Times New Roman"/>
                <w:sz w:val="28"/>
                <w:szCs w:val="28"/>
                <w:lang w:val="ru-RU" w:eastAsia="ru-RU"/>
              </w:rPr>
              <w:t>8</w:t>
            </w:r>
          </w:p>
        </w:tc>
      </w:tr>
    </w:tbl>
    <w:p w:rsidR="00AA136F" w:rsidRPr="00C27480" w:rsidRDefault="00AA136F" w:rsidP="00AA136F">
      <w:pPr>
        <w:spacing w:after="0" w:line="240" w:lineRule="auto"/>
        <w:rPr>
          <w:rFonts w:ascii="Times New Roman" w:eastAsia="Times New Roman" w:hAnsi="Times New Roman" w:cs="Times New Roman"/>
          <w:sz w:val="28"/>
          <w:szCs w:val="28"/>
          <w:lang w:eastAsia="ru-RU"/>
        </w:rPr>
      </w:pPr>
    </w:p>
    <w:p w:rsidR="00AA136F" w:rsidRPr="00C27480" w:rsidRDefault="00AA136F" w:rsidP="00AA136F">
      <w:pPr>
        <w:spacing w:after="0" w:line="240" w:lineRule="auto"/>
        <w:rPr>
          <w:rFonts w:ascii="Times New Roman" w:eastAsia="Times New Roman" w:hAnsi="Times New Roman" w:cs="Times New Roman"/>
          <w:sz w:val="28"/>
          <w:szCs w:val="28"/>
          <w:lang w:eastAsia="ru-RU"/>
        </w:rPr>
      </w:pPr>
    </w:p>
    <w:p w:rsidR="00AA136F" w:rsidRPr="00C27480" w:rsidRDefault="00AA136F" w:rsidP="00AA136F">
      <w:pPr>
        <w:spacing w:after="0" w:line="240" w:lineRule="auto"/>
        <w:rPr>
          <w:rFonts w:ascii="Times New Roman" w:eastAsia="Times New Roman" w:hAnsi="Times New Roman" w:cs="Times New Roman"/>
          <w:sz w:val="28"/>
          <w:szCs w:val="28"/>
          <w:lang w:eastAsia="ru-RU"/>
        </w:rPr>
      </w:pPr>
    </w:p>
    <w:p w:rsidR="00AA136F" w:rsidRPr="00C27480" w:rsidRDefault="00AA136F" w:rsidP="00AA136F">
      <w:pPr>
        <w:spacing w:after="0" w:line="240" w:lineRule="auto"/>
        <w:rPr>
          <w:rFonts w:ascii="Times New Roman" w:eastAsia="Times New Roman" w:hAnsi="Times New Roman" w:cs="Times New Roman"/>
          <w:sz w:val="24"/>
          <w:szCs w:val="24"/>
          <w:lang w:eastAsia="ru-RU"/>
        </w:rPr>
      </w:pPr>
    </w:p>
    <w:p w:rsidR="00AA136F" w:rsidRPr="00C27480" w:rsidRDefault="00AA136F" w:rsidP="00AA136F">
      <w:pPr>
        <w:spacing w:after="0" w:line="240" w:lineRule="auto"/>
        <w:rPr>
          <w:rFonts w:ascii="Times New Roman" w:eastAsia="Times New Roman" w:hAnsi="Times New Roman" w:cs="Times New Roman"/>
          <w:sz w:val="24"/>
          <w:szCs w:val="24"/>
          <w:lang w:eastAsia="ru-RU"/>
        </w:rPr>
      </w:pPr>
    </w:p>
    <w:p w:rsidR="00AA136F" w:rsidRPr="00C27480" w:rsidRDefault="00AA136F" w:rsidP="00AA136F">
      <w:pPr>
        <w:spacing w:after="0" w:line="240" w:lineRule="auto"/>
        <w:rPr>
          <w:rFonts w:ascii="Times New Roman" w:eastAsia="Times New Roman" w:hAnsi="Times New Roman" w:cs="Times New Roman"/>
          <w:sz w:val="24"/>
          <w:szCs w:val="24"/>
          <w:lang w:eastAsia="ru-RU"/>
        </w:rPr>
      </w:pPr>
    </w:p>
    <w:p w:rsidR="00AA136F" w:rsidRPr="00C27480" w:rsidRDefault="00AA136F" w:rsidP="00AA136F">
      <w:pPr>
        <w:spacing w:after="0" w:line="240" w:lineRule="auto"/>
        <w:rPr>
          <w:rFonts w:ascii="Times New Roman" w:eastAsia="Times New Roman" w:hAnsi="Times New Roman" w:cs="Times New Roman"/>
          <w:sz w:val="24"/>
          <w:szCs w:val="24"/>
          <w:lang w:eastAsia="ru-RU"/>
        </w:rPr>
      </w:pPr>
    </w:p>
    <w:p w:rsidR="00AA136F" w:rsidRPr="00C27480" w:rsidRDefault="00AA136F" w:rsidP="00AA136F">
      <w:pPr>
        <w:rPr>
          <w:rFonts w:ascii="Times New Roman" w:eastAsia="Times New Roman" w:hAnsi="Times New Roman" w:cs="Times New Roman"/>
          <w:b/>
          <w:bCs/>
          <w:iCs/>
          <w:noProof/>
          <w:kern w:val="32"/>
          <w:sz w:val="28"/>
          <w:szCs w:val="28"/>
          <w:lang w:eastAsia="ru-RU"/>
        </w:rPr>
      </w:pPr>
      <w:r w:rsidRPr="00C27480">
        <w:rPr>
          <w:rFonts w:ascii="Times New Roman" w:eastAsia="Times New Roman" w:hAnsi="Times New Roman" w:cs="Times New Roman"/>
          <w:b/>
          <w:sz w:val="28"/>
          <w:szCs w:val="28"/>
          <w:lang w:eastAsia="ru-RU"/>
        </w:rPr>
        <w:lastRenderedPageBreak/>
        <w:t>1. Наименование дисциплины</w:t>
      </w:r>
    </w:p>
    <w:p w:rsidR="00AA136F" w:rsidRPr="00C27480" w:rsidRDefault="00AA136F" w:rsidP="003E79B0">
      <w:pPr>
        <w:tabs>
          <w:tab w:val="left" w:pos="8592"/>
        </w:tabs>
        <w:spacing w:after="0" w:line="240" w:lineRule="auto"/>
        <w:ind w:left="426"/>
        <w:rPr>
          <w:rFonts w:ascii="Times New Roman" w:eastAsia="Times New Roman" w:hAnsi="Times New Roman" w:cs="Times New Roman"/>
          <w:sz w:val="28"/>
          <w:szCs w:val="28"/>
          <w:lang w:eastAsia="ru-RU" w:bidi="ru-RU"/>
        </w:rPr>
      </w:pPr>
      <w:r w:rsidRPr="00C27480">
        <w:rPr>
          <w:rFonts w:ascii="Times New Roman" w:eastAsia="Times New Roman" w:hAnsi="Times New Roman" w:cs="Times New Roman"/>
          <w:sz w:val="28"/>
          <w:szCs w:val="28"/>
          <w:lang w:eastAsia="ru-RU"/>
        </w:rPr>
        <w:t>«</w:t>
      </w:r>
      <w:r w:rsidR="0093744E" w:rsidRPr="00C27480">
        <w:rPr>
          <w:rFonts w:ascii="Times New Roman" w:eastAsia="Times New Roman" w:hAnsi="Times New Roman" w:cs="Times New Roman"/>
          <w:sz w:val="28"/>
          <w:szCs w:val="28"/>
          <w:lang w:eastAsia="ru-RU" w:bidi="ru-RU"/>
        </w:rPr>
        <w:t>Визуализация социальных моделей и графический дизайн</w:t>
      </w:r>
      <w:r w:rsidRPr="00C27480">
        <w:rPr>
          <w:rFonts w:ascii="Times New Roman" w:eastAsia="Times New Roman" w:hAnsi="Times New Roman" w:cs="Times New Roman"/>
          <w:sz w:val="28"/>
          <w:szCs w:val="28"/>
          <w:lang w:eastAsia="ru-RU"/>
        </w:rPr>
        <w:t>»</w:t>
      </w:r>
      <w:r w:rsidR="003E79B0" w:rsidRPr="00C27480">
        <w:rPr>
          <w:rFonts w:ascii="Times New Roman" w:eastAsia="Times New Roman" w:hAnsi="Times New Roman" w:cs="Times New Roman"/>
          <w:sz w:val="28"/>
          <w:szCs w:val="28"/>
          <w:lang w:eastAsia="ru-RU"/>
        </w:rPr>
        <w:tab/>
      </w:r>
    </w:p>
    <w:p w:rsidR="00AA136F" w:rsidRPr="00C27480" w:rsidRDefault="00AA136F" w:rsidP="00AA136F">
      <w:pPr>
        <w:spacing w:after="0" w:line="240" w:lineRule="auto"/>
        <w:rPr>
          <w:rFonts w:ascii="Times New Roman" w:eastAsia="Times New Roman" w:hAnsi="Times New Roman" w:cs="Times New Roman"/>
          <w:sz w:val="28"/>
          <w:szCs w:val="28"/>
          <w:lang w:eastAsia="ru-RU"/>
        </w:rPr>
      </w:pPr>
    </w:p>
    <w:p w:rsidR="00AA136F" w:rsidRPr="00C27480" w:rsidRDefault="00AA136F" w:rsidP="00AA136F">
      <w:pPr>
        <w:autoSpaceDE w:val="0"/>
        <w:autoSpaceDN w:val="0"/>
        <w:adjustRightInd w:val="0"/>
        <w:spacing w:after="240" w:line="240" w:lineRule="auto"/>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sz w:val="28"/>
          <w:szCs w:val="28"/>
          <w:lang w:eastAsia="ru-RU"/>
        </w:rPr>
        <w:t xml:space="preserve">2. </w:t>
      </w:r>
      <w:r w:rsidRPr="00C27480">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A136F" w:rsidRPr="00C27480"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Таблица 1</w:t>
      </w:r>
    </w:p>
    <w:p w:rsidR="00AA136F" w:rsidRPr="00C27480"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aa"/>
        <w:tblW w:w="5000" w:type="pct"/>
        <w:tblLook w:val="04A0" w:firstRow="1" w:lastRow="0" w:firstColumn="1" w:lastColumn="0" w:noHBand="0" w:noVBand="1"/>
      </w:tblPr>
      <w:tblGrid>
        <w:gridCol w:w="1018"/>
        <w:gridCol w:w="2309"/>
        <w:gridCol w:w="2999"/>
        <w:gridCol w:w="3671"/>
      </w:tblGrid>
      <w:tr w:rsidR="00C27480" w:rsidRPr="00C27480" w:rsidTr="00E7483B">
        <w:tc>
          <w:tcPr>
            <w:tcW w:w="509" w:type="pct"/>
          </w:tcPr>
          <w:p w:rsidR="000C012D" w:rsidRPr="00C27480"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Код</w:t>
            </w:r>
          </w:p>
          <w:p w:rsidR="000C012D" w:rsidRPr="00C27480"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компе-тенции</w:t>
            </w:r>
          </w:p>
        </w:tc>
        <w:tc>
          <w:tcPr>
            <w:tcW w:w="1155" w:type="pct"/>
          </w:tcPr>
          <w:p w:rsidR="000C012D" w:rsidRPr="00C27480"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Наименование компетенции</w:t>
            </w:r>
          </w:p>
        </w:tc>
        <w:tc>
          <w:tcPr>
            <w:tcW w:w="1500" w:type="pct"/>
          </w:tcPr>
          <w:p w:rsidR="000C012D" w:rsidRPr="00C27480"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Индикаторы достижения компетенции</w:t>
            </w:r>
          </w:p>
        </w:tc>
        <w:tc>
          <w:tcPr>
            <w:tcW w:w="1836" w:type="pct"/>
          </w:tcPr>
          <w:p w:rsidR="000C012D" w:rsidRPr="00C27480"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C27480" w:rsidRPr="00C27480" w:rsidTr="00E7483B">
        <w:tc>
          <w:tcPr>
            <w:tcW w:w="509" w:type="pct"/>
          </w:tcPr>
          <w:p w:rsidR="000C012D" w:rsidRPr="00C27480" w:rsidRDefault="000C012D"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hAnsi="Times New Roman" w:cs="Times New Roman"/>
                <w:sz w:val="24"/>
                <w:szCs w:val="24"/>
              </w:rPr>
              <w:t>ПК</w:t>
            </w:r>
            <w:r w:rsidR="009C15EC" w:rsidRPr="00C27480">
              <w:rPr>
                <w:rFonts w:ascii="Times New Roman" w:hAnsi="Times New Roman" w:cs="Times New Roman"/>
                <w:sz w:val="24"/>
                <w:szCs w:val="24"/>
              </w:rPr>
              <w:t>Н</w:t>
            </w:r>
            <w:r w:rsidRPr="00C27480">
              <w:rPr>
                <w:rFonts w:ascii="Times New Roman" w:hAnsi="Times New Roman" w:cs="Times New Roman"/>
                <w:sz w:val="24"/>
                <w:szCs w:val="24"/>
              </w:rPr>
              <w:t>-</w:t>
            </w:r>
            <w:r w:rsidR="009C15EC" w:rsidRPr="00C27480">
              <w:rPr>
                <w:rFonts w:ascii="Times New Roman" w:hAnsi="Times New Roman" w:cs="Times New Roman"/>
                <w:sz w:val="24"/>
                <w:szCs w:val="24"/>
              </w:rPr>
              <w:t>1</w:t>
            </w:r>
          </w:p>
        </w:tc>
        <w:tc>
          <w:tcPr>
            <w:tcW w:w="1155" w:type="pct"/>
          </w:tcPr>
          <w:p w:rsidR="000C012D" w:rsidRPr="00C27480" w:rsidRDefault="00700718" w:rsidP="00086C2C">
            <w:pPr>
              <w:rPr>
                <w:rFonts w:ascii="Times New Roman" w:eastAsia="Times New Roman" w:hAnsi="Times New Roman" w:cs="Times New Roman"/>
                <w:sz w:val="24"/>
                <w:szCs w:val="24"/>
                <w:lang w:eastAsia="ru-RU"/>
              </w:rPr>
            </w:pPr>
            <w:r w:rsidRPr="00C27480">
              <w:rPr>
                <w:rFonts w:ascii="Times New Roman" w:hAnsi="Times New Roman" w:cs="Times New Roman"/>
                <w:sz w:val="24"/>
                <w:szCs w:val="24"/>
              </w:rPr>
              <w:t xml:space="preserve">Способен </w:t>
            </w:r>
            <w:r w:rsidR="009C15EC" w:rsidRPr="00C27480">
              <w:rPr>
                <w:rFonts w:ascii="Times New Roman" w:hAnsi="Times New Roman" w:cs="Times New Roman"/>
                <w:sz w:val="24"/>
                <w:szCs w:val="24"/>
              </w:rPr>
              <w:t xml:space="preserve">применять современные информационно-коммуникационные технологии в профессиональной деятельности </w:t>
            </w:r>
            <w:r w:rsidRPr="00C27480">
              <w:rPr>
                <w:rFonts w:ascii="Times New Roman" w:hAnsi="Times New Roman" w:cs="Times New Roman"/>
                <w:sz w:val="24"/>
                <w:szCs w:val="24"/>
              </w:rPr>
              <w:t>социолога</w:t>
            </w:r>
          </w:p>
        </w:tc>
        <w:tc>
          <w:tcPr>
            <w:tcW w:w="1500" w:type="pct"/>
          </w:tcPr>
          <w:p w:rsidR="000C012D" w:rsidRPr="00C27480" w:rsidRDefault="000C012D" w:rsidP="00086C2C">
            <w:pPr>
              <w:widowControl w:val="0"/>
              <w:autoSpaceDE w:val="0"/>
              <w:autoSpaceDN w:val="0"/>
              <w:adjustRightInd w:val="0"/>
              <w:rPr>
                <w:rFonts w:ascii="Times New Roman" w:eastAsia="Calibri" w:hAnsi="Times New Roman" w:cs="Times New Roman"/>
                <w:sz w:val="24"/>
                <w:szCs w:val="24"/>
                <w:lang w:eastAsia="ru-RU"/>
              </w:rPr>
            </w:pPr>
            <w:r w:rsidRPr="00C27480">
              <w:rPr>
                <w:rFonts w:ascii="Times New Roman" w:eastAsia="Times New Roman" w:hAnsi="Times New Roman" w:cs="Times New Roman"/>
                <w:sz w:val="24"/>
                <w:szCs w:val="24"/>
                <w:lang w:eastAsia="ru-RU"/>
              </w:rPr>
              <w:t>1.</w:t>
            </w:r>
            <w:r w:rsidR="009C15EC" w:rsidRPr="00C27480">
              <w:t xml:space="preserve"> </w:t>
            </w:r>
            <w:r w:rsidR="009C15EC" w:rsidRPr="00C27480">
              <w:rPr>
                <w:rFonts w:ascii="Times New Roman" w:eastAsia="Times New Roman" w:hAnsi="Times New Roman" w:cs="Times New Roman"/>
                <w:sz w:val="24"/>
                <w:szCs w:val="24"/>
                <w:lang w:eastAsia="ru-RU"/>
              </w:rPr>
              <w:t>Осуществляет поиск информации в глобальных компьютерных сетях для выявления тенденций, закономерностей и противоречий.</w:t>
            </w:r>
          </w:p>
          <w:p w:rsidR="000C012D" w:rsidRPr="00C27480" w:rsidRDefault="000C012D" w:rsidP="00086C2C">
            <w:pPr>
              <w:tabs>
                <w:tab w:val="left" w:pos="540"/>
              </w:tabs>
              <w:contextualSpacing/>
              <w:rPr>
                <w:rFonts w:ascii="Times New Roman" w:eastAsia="Calibri" w:hAnsi="Times New Roman" w:cs="Times New Roman"/>
                <w:sz w:val="24"/>
                <w:szCs w:val="24"/>
              </w:rPr>
            </w:pPr>
            <w:r w:rsidRPr="00C27480">
              <w:rPr>
                <w:rFonts w:ascii="Times New Roman" w:eastAsia="Calibri" w:hAnsi="Times New Roman" w:cs="Times New Roman"/>
                <w:sz w:val="24"/>
                <w:szCs w:val="24"/>
              </w:rPr>
              <w:t>2.</w:t>
            </w:r>
            <w:r w:rsidR="009C15EC" w:rsidRPr="00C27480">
              <w:t xml:space="preserve"> </w:t>
            </w:r>
            <w:r w:rsidR="009C15EC" w:rsidRPr="00C27480">
              <w:rPr>
                <w:rFonts w:ascii="Times New Roman" w:eastAsia="Calibri" w:hAnsi="Times New Roman" w:cs="Times New Roman"/>
                <w:sz w:val="24"/>
                <w:szCs w:val="24"/>
              </w:rPr>
              <w:t>Отбирает релевантные источники информации для решения профессиональных задач.</w:t>
            </w:r>
          </w:p>
          <w:p w:rsidR="009C15EC" w:rsidRPr="00C27480" w:rsidRDefault="009C15EC"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3. Владеет специализированными пакетами прикладных программ (Microsoft Excel, SPSS и др.).</w:t>
            </w:r>
          </w:p>
          <w:p w:rsidR="000C012D" w:rsidRPr="00C27480" w:rsidRDefault="000C012D" w:rsidP="00086C2C">
            <w:pPr>
              <w:tabs>
                <w:tab w:val="left" w:pos="540"/>
              </w:tabs>
              <w:contextualSpacing/>
              <w:rPr>
                <w:rFonts w:ascii="Times New Roman" w:eastAsia="Times New Roman" w:hAnsi="Times New Roman" w:cs="Times New Roman"/>
                <w:sz w:val="24"/>
                <w:szCs w:val="24"/>
                <w:lang w:eastAsia="ru-RU"/>
              </w:rPr>
            </w:pPr>
          </w:p>
        </w:tc>
        <w:tc>
          <w:tcPr>
            <w:tcW w:w="1836" w:type="pct"/>
          </w:tcPr>
          <w:p w:rsidR="000C012D" w:rsidRPr="00C27480" w:rsidRDefault="000C012D"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1.Знание</w:t>
            </w:r>
            <w:r w:rsidRPr="00C27480">
              <w:rPr>
                <w:rFonts w:ascii="Times New Roman" w:eastAsia="Times New Roman" w:hAnsi="Times New Roman" w:cs="Times New Roman"/>
                <w:sz w:val="24"/>
                <w:szCs w:val="24"/>
                <w:lang w:eastAsia="ru-RU"/>
              </w:rPr>
              <w:t xml:space="preserve"> как </w:t>
            </w:r>
            <w:r w:rsidR="009C15EC" w:rsidRPr="00C27480">
              <w:rPr>
                <w:rFonts w:ascii="Times New Roman" w:eastAsia="Times New Roman" w:hAnsi="Times New Roman" w:cs="Times New Roman"/>
                <w:sz w:val="24"/>
                <w:szCs w:val="24"/>
                <w:lang w:eastAsia="ru-RU"/>
              </w:rPr>
              <w:t xml:space="preserve">осуществлять сбор информации в </w:t>
            </w:r>
            <w:r w:rsidR="00D97F99" w:rsidRPr="00C27480">
              <w:rPr>
                <w:rFonts w:ascii="Times New Roman" w:eastAsia="Times New Roman" w:hAnsi="Times New Roman" w:cs="Times New Roman"/>
                <w:sz w:val="24"/>
                <w:szCs w:val="24"/>
                <w:lang w:eastAsia="ru-RU"/>
              </w:rPr>
              <w:t xml:space="preserve">глобальных компьютерных сетях </w:t>
            </w:r>
            <w:r w:rsidR="009C15EC" w:rsidRPr="00C27480">
              <w:rPr>
                <w:rFonts w:ascii="Times New Roman" w:eastAsia="Times New Roman" w:hAnsi="Times New Roman" w:cs="Times New Roman"/>
                <w:sz w:val="24"/>
                <w:szCs w:val="24"/>
                <w:lang w:eastAsia="ru-RU"/>
              </w:rPr>
              <w:t xml:space="preserve">в </w:t>
            </w:r>
            <w:r w:rsidR="00B15744" w:rsidRPr="00C27480">
              <w:rPr>
                <w:rFonts w:ascii="Times New Roman" w:eastAsia="Times New Roman" w:hAnsi="Times New Roman" w:cs="Times New Roman"/>
                <w:sz w:val="24"/>
                <w:szCs w:val="24"/>
                <w:lang w:eastAsia="ru-RU"/>
              </w:rPr>
              <w:t>соответствии с</w:t>
            </w:r>
            <w:r w:rsidR="009C15EC" w:rsidRPr="00C27480">
              <w:rPr>
                <w:rFonts w:ascii="Times New Roman" w:eastAsia="Times New Roman" w:hAnsi="Times New Roman" w:cs="Times New Roman"/>
                <w:sz w:val="24"/>
                <w:szCs w:val="24"/>
                <w:lang w:eastAsia="ru-RU"/>
              </w:rPr>
              <w:t xml:space="preserve"> заданными целями и задачами</w:t>
            </w:r>
            <w:r w:rsidR="006E3FB6" w:rsidRPr="00C27480">
              <w:rPr>
                <w:rFonts w:ascii="Times New Roman" w:eastAsia="Times New Roman" w:hAnsi="Times New Roman" w:cs="Times New Roman"/>
                <w:sz w:val="24"/>
                <w:szCs w:val="24"/>
                <w:lang w:eastAsia="ru-RU"/>
              </w:rPr>
              <w:t xml:space="preserve"> исследования для последующего использования в графическом дизайне</w:t>
            </w:r>
            <w:r w:rsidR="00B25E82" w:rsidRPr="00C27480">
              <w:rPr>
                <w:rFonts w:ascii="Times New Roman" w:eastAsia="Times New Roman" w:hAnsi="Times New Roman" w:cs="Times New Roman"/>
                <w:sz w:val="24"/>
                <w:szCs w:val="24"/>
                <w:lang w:eastAsia="ru-RU"/>
              </w:rPr>
              <w:t>.</w:t>
            </w:r>
          </w:p>
          <w:p w:rsidR="00B86FCC" w:rsidRPr="00C27480" w:rsidRDefault="000C012D"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00B86FCC" w:rsidRPr="00C27480">
              <w:rPr>
                <w:rFonts w:ascii="Times New Roman" w:eastAsia="Times New Roman" w:hAnsi="Times New Roman" w:cs="Times New Roman"/>
                <w:sz w:val="24"/>
                <w:szCs w:val="24"/>
                <w:lang w:eastAsia="ru-RU"/>
              </w:rPr>
              <w:t xml:space="preserve"> продемонстрировать </w:t>
            </w:r>
            <w:r w:rsidR="00D97F99" w:rsidRPr="00C27480">
              <w:rPr>
                <w:rFonts w:ascii="Times New Roman" w:eastAsia="Times New Roman" w:hAnsi="Times New Roman" w:cs="Times New Roman"/>
                <w:sz w:val="24"/>
                <w:szCs w:val="24"/>
                <w:lang w:eastAsia="ru-RU"/>
              </w:rPr>
              <w:t xml:space="preserve">поисковые </w:t>
            </w:r>
            <w:r w:rsidR="00B34B3F" w:rsidRPr="00C27480">
              <w:rPr>
                <w:rFonts w:ascii="Times New Roman" w:eastAsia="Times New Roman" w:hAnsi="Times New Roman" w:cs="Times New Roman"/>
                <w:sz w:val="24"/>
                <w:szCs w:val="24"/>
                <w:lang w:eastAsia="ru-RU"/>
              </w:rPr>
              <w:t>навыки в</w:t>
            </w:r>
            <w:r w:rsidR="00D97F99" w:rsidRPr="00C27480">
              <w:rPr>
                <w:rFonts w:ascii="Times New Roman" w:eastAsia="Times New Roman" w:hAnsi="Times New Roman" w:cs="Times New Roman"/>
                <w:sz w:val="24"/>
                <w:szCs w:val="24"/>
                <w:lang w:eastAsia="ru-RU"/>
              </w:rPr>
              <w:t xml:space="preserve"> </w:t>
            </w:r>
            <w:r w:rsidR="00B34B3F" w:rsidRPr="00C27480">
              <w:rPr>
                <w:rFonts w:ascii="Times New Roman" w:eastAsia="Times New Roman" w:hAnsi="Times New Roman" w:cs="Times New Roman"/>
                <w:sz w:val="24"/>
                <w:szCs w:val="24"/>
                <w:lang w:eastAsia="ru-RU"/>
              </w:rPr>
              <w:t>глобальных компьютерных сетях</w:t>
            </w:r>
            <w:r w:rsidR="00B25E82" w:rsidRPr="00C27480">
              <w:rPr>
                <w:rFonts w:ascii="Times New Roman" w:eastAsia="Times New Roman" w:hAnsi="Times New Roman" w:cs="Times New Roman"/>
                <w:sz w:val="24"/>
                <w:szCs w:val="24"/>
                <w:lang w:eastAsia="ru-RU"/>
              </w:rPr>
              <w:t xml:space="preserve"> для</w:t>
            </w:r>
            <w:r w:rsidR="00673DF4" w:rsidRPr="00C27480">
              <w:rPr>
                <w:rFonts w:ascii="Times New Roman" w:eastAsia="Times New Roman" w:hAnsi="Times New Roman" w:cs="Times New Roman"/>
                <w:sz w:val="24"/>
                <w:szCs w:val="24"/>
                <w:lang w:eastAsia="ru-RU"/>
              </w:rPr>
              <w:t xml:space="preserve"> их использования в практиках графического дизайна</w:t>
            </w:r>
            <w:r w:rsidR="00B25E82" w:rsidRPr="00C27480">
              <w:rPr>
                <w:rFonts w:ascii="Times New Roman" w:eastAsia="Times New Roman" w:hAnsi="Times New Roman" w:cs="Times New Roman"/>
                <w:sz w:val="24"/>
                <w:szCs w:val="24"/>
                <w:lang w:eastAsia="ru-RU"/>
              </w:rPr>
              <w:t xml:space="preserve">. </w:t>
            </w:r>
          </w:p>
          <w:p w:rsidR="00B86FCC" w:rsidRPr="00C27480" w:rsidRDefault="00B86FCC" w:rsidP="00086C2C">
            <w:pPr>
              <w:tabs>
                <w:tab w:val="left" w:pos="540"/>
              </w:tabs>
              <w:contextualSpacing/>
              <w:rPr>
                <w:rFonts w:ascii="Times New Roman" w:eastAsia="Times New Roman" w:hAnsi="Times New Roman" w:cs="Times New Roman"/>
                <w:sz w:val="24"/>
                <w:szCs w:val="24"/>
                <w:lang w:eastAsia="ru-RU"/>
              </w:rPr>
            </w:pPr>
          </w:p>
          <w:p w:rsidR="00B34B3F" w:rsidRPr="00C27480" w:rsidRDefault="00B86FCC"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2.Знание</w:t>
            </w:r>
            <w:r w:rsidRPr="00C27480">
              <w:rPr>
                <w:rFonts w:ascii="Times New Roman" w:eastAsia="Times New Roman" w:hAnsi="Times New Roman" w:cs="Times New Roman"/>
                <w:sz w:val="24"/>
                <w:szCs w:val="24"/>
                <w:lang w:eastAsia="ru-RU"/>
              </w:rPr>
              <w:t xml:space="preserve"> </w:t>
            </w:r>
            <w:r w:rsidR="00B34B3F" w:rsidRPr="00C27480">
              <w:rPr>
                <w:rFonts w:ascii="Times New Roman" w:eastAsia="Times New Roman" w:hAnsi="Times New Roman" w:cs="Times New Roman"/>
                <w:sz w:val="24"/>
                <w:szCs w:val="24"/>
                <w:lang w:eastAsia="ru-RU"/>
              </w:rPr>
              <w:t>критери</w:t>
            </w:r>
            <w:r w:rsidR="00805AB7" w:rsidRPr="00C27480">
              <w:rPr>
                <w:rFonts w:ascii="Times New Roman" w:eastAsia="Times New Roman" w:hAnsi="Times New Roman" w:cs="Times New Roman"/>
                <w:sz w:val="24"/>
                <w:szCs w:val="24"/>
                <w:lang w:eastAsia="ru-RU"/>
              </w:rPr>
              <w:t>ев</w:t>
            </w:r>
            <w:r w:rsidR="00B34B3F" w:rsidRPr="00C27480">
              <w:rPr>
                <w:rFonts w:ascii="Times New Roman" w:eastAsia="Times New Roman" w:hAnsi="Times New Roman" w:cs="Times New Roman"/>
                <w:sz w:val="24"/>
                <w:szCs w:val="24"/>
                <w:lang w:eastAsia="ru-RU"/>
              </w:rPr>
              <w:t xml:space="preserve"> отбора </w:t>
            </w:r>
            <w:r w:rsidRPr="00C27480">
              <w:rPr>
                <w:rFonts w:ascii="Times New Roman" w:eastAsia="Times New Roman" w:hAnsi="Times New Roman" w:cs="Times New Roman"/>
                <w:sz w:val="24"/>
                <w:szCs w:val="24"/>
                <w:lang w:eastAsia="ru-RU"/>
              </w:rPr>
              <w:t xml:space="preserve">источников </w:t>
            </w:r>
            <w:r w:rsidR="00B34B3F" w:rsidRPr="00C27480">
              <w:rPr>
                <w:rFonts w:ascii="Times New Roman" w:eastAsia="Times New Roman" w:hAnsi="Times New Roman" w:cs="Times New Roman"/>
                <w:sz w:val="24"/>
                <w:szCs w:val="24"/>
                <w:lang w:eastAsia="ru-RU"/>
              </w:rPr>
              <w:t xml:space="preserve">информации </w:t>
            </w:r>
            <w:r w:rsidRPr="00C27480">
              <w:rPr>
                <w:rFonts w:ascii="Times New Roman" w:eastAsia="Times New Roman" w:hAnsi="Times New Roman" w:cs="Times New Roman"/>
                <w:sz w:val="24"/>
                <w:szCs w:val="24"/>
                <w:lang w:eastAsia="ru-RU"/>
              </w:rPr>
              <w:t>позволяющ</w:t>
            </w:r>
            <w:r w:rsidR="00B34B3F" w:rsidRPr="00C27480">
              <w:rPr>
                <w:rFonts w:ascii="Times New Roman" w:eastAsia="Times New Roman" w:hAnsi="Times New Roman" w:cs="Times New Roman"/>
                <w:sz w:val="24"/>
                <w:szCs w:val="24"/>
                <w:lang w:eastAsia="ru-RU"/>
              </w:rPr>
              <w:t>ие решать профессиональные задачи</w:t>
            </w:r>
            <w:r w:rsidR="009D5C82" w:rsidRPr="00C27480">
              <w:rPr>
                <w:rFonts w:ascii="Times New Roman" w:eastAsia="Times New Roman" w:hAnsi="Times New Roman" w:cs="Times New Roman"/>
                <w:sz w:val="24"/>
                <w:szCs w:val="24"/>
                <w:lang w:eastAsia="ru-RU"/>
              </w:rPr>
              <w:t xml:space="preserve"> графического дизайна в урбанистике</w:t>
            </w:r>
            <w:r w:rsidR="00B34B3F" w:rsidRPr="00C27480">
              <w:rPr>
                <w:rFonts w:ascii="Times New Roman" w:eastAsia="Times New Roman" w:hAnsi="Times New Roman" w:cs="Times New Roman"/>
                <w:sz w:val="24"/>
                <w:szCs w:val="24"/>
                <w:lang w:eastAsia="ru-RU"/>
              </w:rPr>
              <w:t xml:space="preserve">. </w:t>
            </w:r>
          </w:p>
          <w:p w:rsidR="00D97F99" w:rsidRPr="00C27480" w:rsidRDefault="00B34B3F"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Умение </w:t>
            </w:r>
            <w:r w:rsidRPr="00C27480">
              <w:rPr>
                <w:rFonts w:ascii="Times New Roman" w:eastAsia="Times New Roman" w:hAnsi="Times New Roman" w:cs="Times New Roman"/>
                <w:sz w:val="24"/>
                <w:szCs w:val="24"/>
                <w:lang w:eastAsia="ru-RU"/>
              </w:rPr>
              <w:t>обосновать использование того или иного источника для</w:t>
            </w:r>
            <w:r w:rsidR="009D5C82" w:rsidRPr="00C27480">
              <w:rPr>
                <w:rFonts w:ascii="Times New Roman" w:eastAsia="Times New Roman" w:hAnsi="Times New Roman" w:cs="Times New Roman"/>
                <w:sz w:val="24"/>
                <w:szCs w:val="24"/>
                <w:lang w:eastAsia="ru-RU"/>
              </w:rPr>
              <w:t xml:space="preserve"> решения профессиональных задач графического дизайна в урбанистике</w:t>
            </w:r>
          </w:p>
          <w:p w:rsidR="000C012D" w:rsidRPr="00C27480" w:rsidRDefault="00EF7B96"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3</w:t>
            </w:r>
            <w:r w:rsidR="00805AB7" w:rsidRPr="00C27480">
              <w:rPr>
                <w:rFonts w:ascii="Times New Roman" w:eastAsia="Times New Roman" w:hAnsi="Times New Roman" w:cs="Times New Roman"/>
                <w:b/>
                <w:bCs/>
                <w:sz w:val="24"/>
                <w:szCs w:val="24"/>
                <w:lang w:eastAsia="ru-RU"/>
              </w:rPr>
              <w:t xml:space="preserve">. </w:t>
            </w:r>
            <w:r w:rsidR="00B34B3F" w:rsidRPr="00C27480">
              <w:rPr>
                <w:rFonts w:ascii="Times New Roman" w:eastAsia="Times New Roman" w:hAnsi="Times New Roman" w:cs="Times New Roman"/>
                <w:b/>
                <w:bCs/>
                <w:sz w:val="24"/>
                <w:szCs w:val="24"/>
                <w:lang w:eastAsia="ru-RU"/>
              </w:rPr>
              <w:t xml:space="preserve">Знание </w:t>
            </w:r>
            <w:r w:rsidR="00805AB7" w:rsidRPr="00C27480">
              <w:rPr>
                <w:rFonts w:ascii="Times New Roman" w:eastAsia="Times New Roman" w:hAnsi="Times New Roman" w:cs="Times New Roman"/>
                <w:sz w:val="24"/>
                <w:szCs w:val="24"/>
                <w:lang w:eastAsia="ru-RU"/>
              </w:rPr>
              <w:t>специал</w:t>
            </w:r>
            <w:r w:rsidR="00EF33B9" w:rsidRPr="00C27480">
              <w:rPr>
                <w:rFonts w:ascii="Times New Roman" w:eastAsia="Times New Roman" w:hAnsi="Times New Roman" w:cs="Times New Roman"/>
                <w:sz w:val="24"/>
                <w:szCs w:val="24"/>
                <w:lang w:eastAsia="ru-RU"/>
              </w:rPr>
              <w:t xml:space="preserve">изированных программ, позволяющих решать профессиональные задачи графического дизайна в урбанистике. </w:t>
            </w:r>
          </w:p>
          <w:p w:rsidR="000C012D" w:rsidRPr="00C27480" w:rsidRDefault="00EF7B96" w:rsidP="00673DF4">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00B25E82" w:rsidRPr="00C27480">
              <w:rPr>
                <w:rFonts w:ascii="Times New Roman" w:eastAsia="Times New Roman" w:hAnsi="Times New Roman" w:cs="Times New Roman"/>
                <w:b/>
                <w:bCs/>
                <w:sz w:val="24"/>
                <w:szCs w:val="24"/>
                <w:lang w:eastAsia="ru-RU"/>
              </w:rPr>
              <w:t xml:space="preserve"> </w:t>
            </w:r>
            <w:r w:rsidR="00EF33B9" w:rsidRPr="00C27480">
              <w:rPr>
                <w:rFonts w:ascii="Times New Roman" w:eastAsia="Times New Roman" w:hAnsi="Times New Roman" w:cs="Times New Roman"/>
                <w:b/>
                <w:bCs/>
                <w:sz w:val="24"/>
                <w:szCs w:val="24"/>
                <w:lang w:eastAsia="ru-RU"/>
              </w:rPr>
              <w:t xml:space="preserve"> </w:t>
            </w:r>
            <w:r w:rsidR="00673DF4" w:rsidRPr="00C27480">
              <w:rPr>
                <w:rFonts w:ascii="Times New Roman" w:eastAsia="Times New Roman" w:hAnsi="Times New Roman" w:cs="Times New Roman"/>
                <w:bCs/>
                <w:sz w:val="24"/>
                <w:szCs w:val="24"/>
                <w:lang w:eastAsia="ru-RU"/>
              </w:rPr>
              <w:t>использовать</w:t>
            </w:r>
            <w:r w:rsidR="00673DF4" w:rsidRPr="00C27480">
              <w:rPr>
                <w:rFonts w:ascii="Times New Roman" w:eastAsia="Times New Roman" w:hAnsi="Times New Roman" w:cs="Times New Roman"/>
                <w:b/>
                <w:bCs/>
                <w:sz w:val="24"/>
                <w:szCs w:val="24"/>
                <w:lang w:eastAsia="ru-RU"/>
              </w:rPr>
              <w:t xml:space="preserve"> </w:t>
            </w:r>
            <w:r w:rsidR="00673DF4" w:rsidRPr="00C27480">
              <w:rPr>
                <w:rFonts w:ascii="Times New Roman" w:eastAsia="Times New Roman" w:hAnsi="Times New Roman" w:cs="Times New Roman"/>
                <w:sz w:val="24"/>
                <w:szCs w:val="24"/>
                <w:lang w:eastAsia="ru-RU"/>
              </w:rPr>
              <w:t xml:space="preserve">специализированные пакеты прикладных программ для создания  </w:t>
            </w:r>
            <w:r w:rsidR="00EF33B9" w:rsidRPr="00C27480">
              <w:rPr>
                <w:rFonts w:ascii="Times New Roman" w:eastAsia="Times New Roman" w:hAnsi="Times New Roman" w:cs="Times New Roman"/>
                <w:sz w:val="24"/>
                <w:szCs w:val="24"/>
                <w:lang w:eastAsia="ru-RU"/>
              </w:rPr>
              <w:t xml:space="preserve">гармоничной и эффективной визуально-коммуникационной среды </w:t>
            </w:r>
            <w:r w:rsidR="00673DF4" w:rsidRPr="00C27480">
              <w:rPr>
                <w:rFonts w:ascii="Times New Roman" w:eastAsia="Times New Roman" w:hAnsi="Times New Roman" w:cs="Times New Roman"/>
                <w:sz w:val="24"/>
                <w:szCs w:val="24"/>
                <w:lang w:eastAsia="ru-RU"/>
              </w:rPr>
              <w:t>средствами</w:t>
            </w:r>
            <w:r w:rsidR="00673DF4" w:rsidRPr="00C27480">
              <w:rPr>
                <w:rFonts w:ascii="Times New Roman" w:eastAsia="Times New Roman" w:hAnsi="Times New Roman" w:cs="Times New Roman"/>
                <w:b/>
                <w:bCs/>
                <w:sz w:val="24"/>
                <w:szCs w:val="24"/>
                <w:lang w:eastAsia="ru-RU"/>
              </w:rPr>
              <w:t xml:space="preserve"> </w:t>
            </w:r>
            <w:r w:rsidR="00673DF4" w:rsidRPr="00C27480">
              <w:rPr>
                <w:rFonts w:ascii="Times New Roman" w:eastAsia="Times New Roman" w:hAnsi="Times New Roman" w:cs="Times New Roman"/>
                <w:bCs/>
                <w:sz w:val="24"/>
                <w:szCs w:val="24"/>
                <w:lang w:eastAsia="ru-RU"/>
              </w:rPr>
              <w:t xml:space="preserve">графического </w:t>
            </w:r>
            <w:r w:rsidR="00673DF4" w:rsidRPr="00C27480">
              <w:rPr>
                <w:rFonts w:ascii="Times New Roman" w:eastAsia="Times New Roman" w:hAnsi="Times New Roman" w:cs="Times New Roman"/>
                <w:bCs/>
                <w:sz w:val="24"/>
                <w:szCs w:val="24"/>
                <w:lang w:eastAsia="ru-RU"/>
              </w:rPr>
              <w:lastRenderedPageBreak/>
              <w:t>дизайна</w:t>
            </w:r>
            <w:r w:rsidR="00B25E82" w:rsidRPr="00C27480">
              <w:rPr>
                <w:rFonts w:ascii="Times New Roman" w:eastAsia="Times New Roman" w:hAnsi="Times New Roman" w:cs="Times New Roman"/>
                <w:sz w:val="24"/>
                <w:szCs w:val="24"/>
                <w:lang w:eastAsia="ru-RU"/>
              </w:rPr>
              <w:t>.</w:t>
            </w:r>
          </w:p>
        </w:tc>
      </w:tr>
      <w:tr w:rsidR="000C012D" w:rsidRPr="00C27480" w:rsidTr="00E7483B">
        <w:tc>
          <w:tcPr>
            <w:tcW w:w="509" w:type="pct"/>
          </w:tcPr>
          <w:p w:rsidR="000C012D" w:rsidRPr="00C27480" w:rsidRDefault="00B15744" w:rsidP="00086C2C">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sz w:val="24"/>
                <w:szCs w:val="24"/>
              </w:rPr>
              <w:lastRenderedPageBreak/>
              <w:t>ПКН-9</w:t>
            </w:r>
          </w:p>
        </w:tc>
        <w:tc>
          <w:tcPr>
            <w:tcW w:w="1155" w:type="pct"/>
          </w:tcPr>
          <w:p w:rsidR="000C012D" w:rsidRPr="00C27480" w:rsidRDefault="00B15744" w:rsidP="00086C2C">
            <w:pPr>
              <w:rPr>
                <w:rFonts w:ascii="Times New Roman" w:eastAsia="Times New Roman" w:hAnsi="Times New Roman" w:cs="Times New Roman"/>
                <w:sz w:val="24"/>
                <w:szCs w:val="24"/>
                <w:lang w:eastAsia="ru-RU"/>
              </w:rPr>
            </w:pPr>
            <w:r w:rsidRPr="00C27480">
              <w:rPr>
                <w:rFonts w:ascii="Times New Roman" w:hAnsi="Times New Roman" w:cs="Times New Roman"/>
                <w:sz w:val="24"/>
                <w:szCs w:val="24"/>
              </w:rPr>
              <w:t xml:space="preserve">Способен систематизировать, визуализировать и формировать дизайн документов по результатам исследовательской работы по запросу заказчика </w:t>
            </w:r>
          </w:p>
        </w:tc>
        <w:tc>
          <w:tcPr>
            <w:tcW w:w="1500" w:type="pct"/>
          </w:tcPr>
          <w:p w:rsidR="00B15744" w:rsidRPr="00C27480" w:rsidRDefault="00B15744" w:rsidP="00B15744">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1.Участвует в составлении и оформлении научно-технической документации, научных отчетов.</w:t>
            </w:r>
          </w:p>
          <w:p w:rsidR="00B15744" w:rsidRPr="00C27480" w:rsidRDefault="00B15744" w:rsidP="00B15744">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2.Обладает навыками интерпретации, геймификации, виртуализации данных.</w:t>
            </w:r>
          </w:p>
          <w:p w:rsidR="00B15744" w:rsidRPr="00C27480" w:rsidRDefault="00B15744" w:rsidP="00B15744">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3.Представляет результаты исследовательской работы с учетом особенностей потенциальной аудитории.</w:t>
            </w:r>
          </w:p>
          <w:p w:rsidR="00B15744" w:rsidRPr="00C27480" w:rsidRDefault="00B15744" w:rsidP="00B15744">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 xml:space="preserve">4.Разрабатывает управленческие выводы и осуществляет консалтинг по результатам исследования. </w:t>
            </w:r>
          </w:p>
          <w:p w:rsidR="000C012D" w:rsidRPr="00C27480" w:rsidRDefault="00B15744" w:rsidP="00B15744">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rPr>
              <w:t>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SMM, блоги.</w:t>
            </w:r>
          </w:p>
        </w:tc>
        <w:tc>
          <w:tcPr>
            <w:tcW w:w="1836" w:type="pct"/>
          </w:tcPr>
          <w:p w:rsidR="000C012D" w:rsidRPr="00C27480" w:rsidRDefault="000C012D" w:rsidP="00086C2C">
            <w:pPr>
              <w:widowControl w:val="0"/>
              <w:autoSpaceDE w:val="0"/>
              <w:autoSpaceDN w:val="0"/>
              <w:adjustRightInd w:val="0"/>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t>1.Знание</w:t>
            </w:r>
            <w:r w:rsidRPr="00C27480">
              <w:rPr>
                <w:rFonts w:ascii="Times New Roman" w:eastAsia="Times New Roman" w:hAnsi="Times New Roman" w:cs="Times New Roman"/>
                <w:sz w:val="24"/>
                <w:szCs w:val="24"/>
                <w:lang w:eastAsia="ru-RU"/>
              </w:rPr>
              <w:t xml:space="preserve"> как</w:t>
            </w:r>
            <w:r w:rsidR="00EF7B96" w:rsidRPr="00C27480">
              <w:rPr>
                <w:rFonts w:ascii="Times New Roman" w:eastAsia="Times New Roman" w:hAnsi="Times New Roman" w:cs="Times New Roman"/>
                <w:sz w:val="24"/>
                <w:szCs w:val="24"/>
                <w:lang w:eastAsia="ru-RU"/>
              </w:rPr>
              <w:t xml:space="preserve"> подготовить научно-техническую документацию в соответствии с техническим задание</w:t>
            </w:r>
            <w:r w:rsidR="00E15EFA" w:rsidRPr="00C27480">
              <w:rPr>
                <w:rFonts w:ascii="Times New Roman" w:eastAsia="Times New Roman" w:hAnsi="Times New Roman" w:cs="Times New Roman"/>
                <w:sz w:val="24"/>
                <w:szCs w:val="24"/>
                <w:lang w:eastAsia="ru-RU"/>
              </w:rPr>
              <w:t>, критериев научных отчетов</w:t>
            </w:r>
            <w:r w:rsidR="00EF7B96" w:rsidRPr="00C27480">
              <w:rPr>
                <w:rFonts w:ascii="Times New Roman" w:eastAsia="Times New Roman" w:hAnsi="Times New Roman" w:cs="Times New Roman"/>
                <w:sz w:val="24"/>
                <w:szCs w:val="24"/>
                <w:lang w:eastAsia="ru-RU"/>
              </w:rPr>
              <w:t xml:space="preserve">. </w:t>
            </w:r>
          </w:p>
          <w:p w:rsidR="000C012D" w:rsidRPr="00C27480" w:rsidRDefault="000C012D" w:rsidP="00086C2C">
            <w:pPr>
              <w:widowControl w:val="0"/>
              <w:autoSpaceDE w:val="0"/>
              <w:autoSpaceDN w:val="0"/>
              <w:adjustRightInd w:val="0"/>
              <w:rPr>
                <w:rFonts w:ascii="Times New Roman" w:eastAsia="Calibri" w:hAnsi="Times New Roman" w:cs="Times New Roman"/>
                <w:sz w:val="24"/>
                <w:szCs w:val="24"/>
                <w:lang w:eastAsia="ru-RU"/>
              </w:rPr>
            </w:pPr>
            <w:r w:rsidRPr="00C27480">
              <w:rPr>
                <w:rFonts w:ascii="Times New Roman" w:eastAsia="Times New Roman" w:hAnsi="Times New Roman" w:cs="Times New Roman"/>
                <w:b/>
                <w:sz w:val="24"/>
                <w:szCs w:val="24"/>
                <w:lang w:eastAsia="ru-RU"/>
              </w:rPr>
              <w:t>Умение</w:t>
            </w:r>
            <w:r w:rsidRPr="00C27480">
              <w:rPr>
                <w:rFonts w:ascii="Times New Roman" w:eastAsia="Times New Roman" w:hAnsi="Times New Roman" w:cs="Times New Roman"/>
                <w:sz w:val="24"/>
                <w:szCs w:val="24"/>
                <w:lang w:eastAsia="ru-RU"/>
              </w:rPr>
              <w:t xml:space="preserve"> </w:t>
            </w:r>
            <w:r w:rsidR="00E15EFA" w:rsidRPr="00C27480">
              <w:rPr>
                <w:rFonts w:ascii="Times New Roman" w:eastAsia="Times New Roman" w:hAnsi="Times New Roman" w:cs="Times New Roman"/>
                <w:sz w:val="24"/>
                <w:szCs w:val="24"/>
              </w:rPr>
              <w:t>подготовить научно-техническую</w:t>
            </w:r>
            <w:r w:rsidR="00356BB6" w:rsidRPr="00C27480">
              <w:rPr>
                <w:rFonts w:ascii="Times New Roman" w:eastAsia="Times New Roman" w:hAnsi="Times New Roman" w:cs="Times New Roman"/>
                <w:sz w:val="24"/>
                <w:szCs w:val="24"/>
              </w:rPr>
              <w:t xml:space="preserve"> </w:t>
            </w:r>
            <w:r w:rsidR="00673DF4" w:rsidRPr="00C27480">
              <w:rPr>
                <w:rFonts w:ascii="Times New Roman" w:eastAsia="Times New Roman" w:hAnsi="Times New Roman" w:cs="Times New Roman"/>
                <w:sz w:val="24"/>
                <w:szCs w:val="24"/>
              </w:rPr>
              <w:t>документацию для проектов графического дизайна в урбанистике</w:t>
            </w:r>
            <w:r w:rsidR="00E15EFA" w:rsidRPr="00C27480">
              <w:rPr>
                <w:rFonts w:ascii="Times New Roman" w:eastAsia="Times New Roman" w:hAnsi="Times New Roman" w:cs="Times New Roman"/>
                <w:sz w:val="24"/>
                <w:szCs w:val="24"/>
              </w:rPr>
              <w:t xml:space="preserve">. </w:t>
            </w:r>
          </w:p>
          <w:p w:rsidR="000C012D" w:rsidRPr="00C27480" w:rsidRDefault="000C012D" w:rsidP="00086C2C">
            <w:pPr>
              <w:tabs>
                <w:tab w:val="left" w:pos="540"/>
              </w:tabs>
              <w:contextualSpacing/>
              <w:rPr>
                <w:rFonts w:ascii="Times New Roman" w:hAnsi="Times New Roman" w:cs="Times New Roman"/>
                <w:sz w:val="24"/>
                <w:szCs w:val="24"/>
              </w:rPr>
            </w:pPr>
          </w:p>
          <w:p w:rsidR="00356BB6" w:rsidRPr="00C27480" w:rsidRDefault="00E15EFA" w:rsidP="00E15EF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2.Знание</w:t>
            </w:r>
            <w:r w:rsidR="00673DF4" w:rsidRPr="00C27480">
              <w:rPr>
                <w:rFonts w:ascii="Times New Roman" w:eastAsia="Times New Roman" w:hAnsi="Times New Roman" w:cs="Times New Roman"/>
                <w:sz w:val="24"/>
                <w:szCs w:val="24"/>
                <w:lang w:eastAsia="ru-RU"/>
              </w:rPr>
              <w:t xml:space="preserve"> методов </w:t>
            </w:r>
            <w:r w:rsidR="00673DF4" w:rsidRPr="00C27480">
              <w:rPr>
                <w:rFonts w:ascii="Times New Roman" w:eastAsia="Times New Roman" w:hAnsi="Times New Roman" w:cs="Times New Roman"/>
                <w:sz w:val="24"/>
                <w:szCs w:val="24"/>
              </w:rPr>
              <w:t>интерпретации, геймификации, виртуализации данных в графическом дизайне</w:t>
            </w:r>
            <w:r w:rsidR="00D16923" w:rsidRPr="00C27480">
              <w:rPr>
                <w:rFonts w:ascii="Times New Roman" w:eastAsia="Times New Roman" w:hAnsi="Times New Roman" w:cs="Times New Roman"/>
                <w:sz w:val="24"/>
                <w:szCs w:val="24"/>
                <w:lang w:eastAsia="ru-RU"/>
              </w:rPr>
              <w:t xml:space="preserve">. </w:t>
            </w:r>
          </w:p>
          <w:p w:rsidR="00464FAA" w:rsidRPr="00C27480" w:rsidRDefault="00B25E82" w:rsidP="00E15EF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w:t>
            </w:r>
            <w:r w:rsidR="00673DF4" w:rsidRPr="00C27480">
              <w:rPr>
                <w:rFonts w:ascii="Times New Roman" w:eastAsia="Times New Roman" w:hAnsi="Times New Roman" w:cs="Times New Roman"/>
                <w:sz w:val="24"/>
                <w:szCs w:val="24"/>
                <w:lang w:eastAsia="ru-RU"/>
              </w:rPr>
              <w:t>интерпретировать</w:t>
            </w:r>
            <w:r w:rsidRPr="00C27480">
              <w:rPr>
                <w:rFonts w:ascii="Times New Roman" w:eastAsia="Times New Roman" w:hAnsi="Times New Roman" w:cs="Times New Roman"/>
                <w:sz w:val="24"/>
                <w:szCs w:val="24"/>
                <w:lang w:eastAsia="ru-RU"/>
              </w:rPr>
              <w:t xml:space="preserve"> </w:t>
            </w:r>
            <w:r w:rsidR="00794F37" w:rsidRPr="00C27480">
              <w:rPr>
                <w:rFonts w:ascii="Times New Roman" w:eastAsia="Times New Roman" w:hAnsi="Times New Roman" w:cs="Times New Roman"/>
                <w:sz w:val="24"/>
                <w:szCs w:val="24"/>
                <w:lang w:eastAsia="ru-RU"/>
              </w:rPr>
              <w:t xml:space="preserve">большие массивы информации для дальнейшей </w:t>
            </w:r>
            <w:r w:rsidR="00673DF4" w:rsidRPr="00C27480">
              <w:rPr>
                <w:rFonts w:ascii="Times New Roman" w:eastAsia="Times New Roman" w:hAnsi="Times New Roman" w:cs="Times New Roman"/>
                <w:sz w:val="24"/>
                <w:szCs w:val="24"/>
                <w:lang w:eastAsia="ru-RU"/>
              </w:rPr>
              <w:t>визуализации социальных моделей, разработки проектов графического дизайна</w:t>
            </w:r>
            <w:r w:rsidR="00464FAA" w:rsidRPr="00C27480">
              <w:rPr>
                <w:rFonts w:ascii="Times New Roman" w:eastAsia="Times New Roman" w:hAnsi="Times New Roman" w:cs="Times New Roman"/>
                <w:sz w:val="24"/>
                <w:szCs w:val="24"/>
                <w:lang w:eastAsia="ru-RU"/>
              </w:rPr>
              <w:t xml:space="preserve"> </w:t>
            </w:r>
          </w:p>
          <w:p w:rsidR="00B25E82" w:rsidRPr="00C27480" w:rsidRDefault="00B25E82" w:rsidP="00E15EFA">
            <w:pPr>
              <w:tabs>
                <w:tab w:val="left" w:pos="540"/>
              </w:tabs>
              <w:contextualSpacing/>
              <w:rPr>
                <w:rFonts w:ascii="Times New Roman" w:eastAsia="Times New Roman" w:hAnsi="Times New Roman" w:cs="Times New Roman"/>
                <w:sz w:val="24"/>
                <w:szCs w:val="24"/>
                <w:lang w:eastAsia="ru-RU"/>
              </w:rPr>
            </w:pPr>
          </w:p>
          <w:p w:rsidR="00794F37" w:rsidRPr="00C27480" w:rsidRDefault="00464FAA" w:rsidP="00464FA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3.Знание </w:t>
            </w:r>
            <w:r w:rsidRPr="00C27480">
              <w:rPr>
                <w:rFonts w:ascii="Times New Roman" w:eastAsia="Times New Roman" w:hAnsi="Times New Roman" w:cs="Times New Roman"/>
                <w:sz w:val="24"/>
                <w:szCs w:val="24"/>
                <w:lang w:eastAsia="ru-RU"/>
              </w:rPr>
              <w:t xml:space="preserve">как </w:t>
            </w:r>
            <w:r w:rsidR="0001196A" w:rsidRPr="00C27480">
              <w:rPr>
                <w:rFonts w:ascii="Times New Roman" w:eastAsia="Times New Roman" w:hAnsi="Times New Roman" w:cs="Times New Roman"/>
                <w:sz w:val="24"/>
                <w:szCs w:val="24"/>
                <w:lang w:eastAsia="ru-RU"/>
              </w:rPr>
              <w:t xml:space="preserve">представить проекты графического дизайна </w:t>
            </w:r>
            <w:r w:rsidR="001274D8" w:rsidRPr="00C27480">
              <w:rPr>
                <w:rFonts w:ascii="Times New Roman" w:eastAsia="Times New Roman" w:hAnsi="Times New Roman" w:cs="Times New Roman"/>
                <w:sz w:val="24"/>
                <w:szCs w:val="24"/>
                <w:lang w:eastAsia="ru-RU"/>
              </w:rPr>
              <w:t>с учетом особенностей</w:t>
            </w:r>
            <w:r w:rsidR="00375E69" w:rsidRPr="00C27480">
              <w:rPr>
                <w:rFonts w:ascii="Times New Roman" w:eastAsia="Times New Roman" w:hAnsi="Times New Roman" w:cs="Times New Roman"/>
                <w:sz w:val="24"/>
                <w:szCs w:val="24"/>
                <w:lang w:eastAsia="ru-RU"/>
              </w:rPr>
              <w:t xml:space="preserve"> потенциальной</w:t>
            </w:r>
            <w:r w:rsidR="001274D8" w:rsidRPr="00C27480">
              <w:rPr>
                <w:rFonts w:ascii="Times New Roman" w:eastAsia="Times New Roman" w:hAnsi="Times New Roman" w:cs="Times New Roman"/>
                <w:sz w:val="24"/>
                <w:szCs w:val="24"/>
                <w:lang w:eastAsia="ru-RU"/>
              </w:rPr>
              <w:t xml:space="preserve"> аудитории.  </w:t>
            </w:r>
          </w:p>
          <w:p w:rsidR="00375E69" w:rsidRPr="00C27480" w:rsidRDefault="00464FAA" w:rsidP="00464FA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w:t>
            </w:r>
            <w:r w:rsidR="0001196A" w:rsidRPr="00C27480">
              <w:rPr>
                <w:rFonts w:ascii="Times New Roman" w:eastAsia="Times New Roman" w:hAnsi="Times New Roman" w:cs="Times New Roman"/>
                <w:sz w:val="24"/>
                <w:szCs w:val="24"/>
                <w:lang w:eastAsia="ru-RU"/>
              </w:rPr>
              <w:t xml:space="preserve">представлять, </w:t>
            </w:r>
            <w:r w:rsidR="00F11367" w:rsidRPr="00C27480">
              <w:rPr>
                <w:rFonts w:ascii="Times New Roman" w:eastAsia="Times New Roman" w:hAnsi="Times New Roman" w:cs="Times New Roman"/>
                <w:sz w:val="24"/>
                <w:szCs w:val="24"/>
                <w:lang w:eastAsia="ru-RU"/>
              </w:rPr>
              <w:t>визуа</w:t>
            </w:r>
            <w:r w:rsidR="0001196A" w:rsidRPr="00C27480">
              <w:rPr>
                <w:rFonts w:ascii="Times New Roman" w:eastAsia="Times New Roman" w:hAnsi="Times New Roman" w:cs="Times New Roman"/>
                <w:sz w:val="24"/>
                <w:szCs w:val="24"/>
                <w:lang w:eastAsia="ru-RU"/>
              </w:rPr>
              <w:t>лизировать и графически отобража</w:t>
            </w:r>
            <w:r w:rsidR="00F11367" w:rsidRPr="00C27480">
              <w:rPr>
                <w:rFonts w:ascii="Times New Roman" w:eastAsia="Times New Roman" w:hAnsi="Times New Roman" w:cs="Times New Roman"/>
                <w:sz w:val="24"/>
                <w:szCs w:val="24"/>
                <w:lang w:eastAsia="ru-RU"/>
              </w:rPr>
              <w:t xml:space="preserve">ть социальные модели </w:t>
            </w:r>
            <w:r w:rsidR="00375E69" w:rsidRPr="00C27480">
              <w:rPr>
                <w:rFonts w:ascii="Times New Roman" w:eastAsia="Times New Roman" w:hAnsi="Times New Roman" w:cs="Times New Roman"/>
                <w:sz w:val="24"/>
                <w:szCs w:val="24"/>
                <w:lang w:eastAsia="ru-RU"/>
              </w:rPr>
              <w:t xml:space="preserve">с учетом особенностей потенциальной аудитории.  </w:t>
            </w:r>
          </w:p>
          <w:p w:rsidR="00375E69" w:rsidRPr="00C27480" w:rsidRDefault="00375E69" w:rsidP="00464FAA">
            <w:pPr>
              <w:tabs>
                <w:tab w:val="left" w:pos="540"/>
              </w:tabs>
              <w:contextualSpacing/>
              <w:rPr>
                <w:rFonts w:ascii="Times New Roman" w:eastAsia="Times New Roman" w:hAnsi="Times New Roman" w:cs="Times New Roman"/>
                <w:sz w:val="24"/>
                <w:szCs w:val="24"/>
                <w:lang w:eastAsia="ru-RU"/>
              </w:rPr>
            </w:pPr>
          </w:p>
          <w:p w:rsidR="00375E69" w:rsidRPr="00C27480" w:rsidRDefault="00375E69" w:rsidP="00375E69">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4.Знание</w:t>
            </w:r>
            <w:r w:rsidR="007B199C" w:rsidRPr="00C27480">
              <w:rPr>
                <w:rFonts w:ascii="Times New Roman" w:eastAsia="Times New Roman" w:hAnsi="Times New Roman" w:cs="Times New Roman"/>
                <w:b/>
                <w:bCs/>
                <w:sz w:val="24"/>
                <w:szCs w:val="24"/>
                <w:lang w:eastAsia="ru-RU"/>
              </w:rPr>
              <w:t xml:space="preserve"> </w:t>
            </w:r>
            <w:r w:rsidR="007B199C" w:rsidRPr="00C27480">
              <w:rPr>
                <w:rFonts w:ascii="Times New Roman" w:eastAsia="Times New Roman" w:hAnsi="Times New Roman" w:cs="Times New Roman"/>
                <w:sz w:val="24"/>
                <w:szCs w:val="24"/>
                <w:lang w:eastAsia="ru-RU"/>
              </w:rPr>
              <w:t xml:space="preserve">как использовать </w:t>
            </w:r>
            <w:r w:rsidR="0001196A" w:rsidRPr="00C27480">
              <w:rPr>
                <w:rFonts w:ascii="Times New Roman" w:eastAsia="Times New Roman" w:hAnsi="Times New Roman" w:cs="Times New Roman"/>
                <w:sz w:val="24"/>
                <w:szCs w:val="24"/>
                <w:lang w:eastAsia="ru-RU"/>
              </w:rPr>
              <w:t xml:space="preserve">разработки графического дизайна </w:t>
            </w:r>
            <w:r w:rsidR="007B199C" w:rsidRPr="00C27480">
              <w:rPr>
                <w:rFonts w:ascii="Times New Roman" w:eastAsia="Times New Roman" w:hAnsi="Times New Roman" w:cs="Times New Roman"/>
                <w:sz w:val="24"/>
                <w:szCs w:val="24"/>
                <w:lang w:eastAsia="ru-RU"/>
              </w:rPr>
              <w:t xml:space="preserve">при подготовке </w:t>
            </w:r>
            <w:r w:rsidR="0001196A" w:rsidRPr="00C27480">
              <w:rPr>
                <w:rFonts w:ascii="Times New Roman" w:eastAsia="Times New Roman" w:hAnsi="Times New Roman" w:cs="Times New Roman"/>
                <w:sz w:val="24"/>
                <w:szCs w:val="24"/>
                <w:lang w:eastAsia="ru-RU"/>
              </w:rPr>
              <w:t xml:space="preserve">и </w:t>
            </w:r>
            <w:r w:rsidR="007B199C" w:rsidRPr="00C27480">
              <w:rPr>
                <w:rFonts w:ascii="Times New Roman" w:eastAsia="Times New Roman" w:hAnsi="Times New Roman" w:cs="Times New Roman"/>
                <w:sz w:val="24"/>
                <w:szCs w:val="24"/>
                <w:lang w:eastAsia="ru-RU"/>
              </w:rPr>
              <w:t xml:space="preserve">обоснования управленческих выводов в консалтинговой деятельности. </w:t>
            </w:r>
          </w:p>
          <w:p w:rsidR="00375E69" w:rsidRPr="00C27480" w:rsidRDefault="00375E69" w:rsidP="00464FA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w:t>
            </w:r>
            <w:r w:rsidR="0001196A" w:rsidRPr="00C27480">
              <w:rPr>
                <w:rFonts w:ascii="Times New Roman" w:eastAsia="Times New Roman" w:hAnsi="Times New Roman" w:cs="Times New Roman"/>
                <w:sz w:val="24"/>
                <w:szCs w:val="24"/>
                <w:lang w:eastAsia="ru-RU"/>
              </w:rPr>
              <w:t xml:space="preserve">использовать разработки графического дизайна при подготовке и обоснования управленческих выводов в консалтинговой деятельности. </w:t>
            </w:r>
          </w:p>
          <w:p w:rsidR="005366E3" w:rsidRPr="00C27480" w:rsidRDefault="00375E69" w:rsidP="00464FAA">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 </w:t>
            </w:r>
            <w:r w:rsidR="00F11367" w:rsidRPr="00C27480">
              <w:rPr>
                <w:rFonts w:ascii="Times New Roman" w:eastAsia="Times New Roman" w:hAnsi="Times New Roman" w:cs="Times New Roman"/>
                <w:sz w:val="24"/>
                <w:szCs w:val="24"/>
                <w:lang w:eastAsia="ru-RU"/>
              </w:rPr>
              <w:t xml:space="preserve"> </w:t>
            </w:r>
          </w:p>
          <w:p w:rsidR="005366E3" w:rsidRPr="00C27480" w:rsidRDefault="0010174F" w:rsidP="004F21AB">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5. </w:t>
            </w:r>
            <w:r w:rsidR="005366E3" w:rsidRPr="00C27480">
              <w:rPr>
                <w:rFonts w:ascii="Times New Roman" w:eastAsia="Times New Roman" w:hAnsi="Times New Roman" w:cs="Times New Roman"/>
                <w:b/>
                <w:bCs/>
                <w:sz w:val="24"/>
                <w:szCs w:val="24"/>
                <w:lang w:eastAsia="ru-RU"/>
              </w:rPr>
              <w:t>Знание</w:t>
            </w:r>
            <w:r w:rsidR="0001196A" w:rsidRPr="00C27480">
              <w:rPr>
                <w:rFonts w:ascii="Times New Roman" w:eastAsia="Times New Roman" w:hAnsi="Times New Roman" w:cs="Times New Roman"/>
                <w:sz w:val="24"/>
                <w:szCs w:val="24"/>
              </w:rPr>
              <w:t xml:space="preserve"> методов коммуникационного дизайна, презентации социологических данных</w:t>
            </w:r>
            <w:r w:rsidR="00E428B4" w:rsidRPr="00C27480">
              <w:rPr>
                <w:rFonts w:ascii="Times New Roman" w:eastAsia="Times New Roman" w:hAnsi="Times New Roman" w:cs="Times New Roman"/>
                <w:sz w:val="24"/>
                <w:szCs w:val="24"/>
                <w:lang w:eastAsia="ru-RU"/>
              </w:rPr>
              <w:t xml:space="preserve">. </w:t>
            </w:r>
          </w:p>
          <w:p w:rsidR="004F21AB" w:rsidRPr="00C27480" w:rsidRDefault="004F21AB" w:rsidP="004F21AB">
            <w:pPr>
              <w:tabs>
                <w:tab w:val="left" w:pos="540"/>
              </w:tabs>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Умение </w:t>
            </w:r>
            <w:r w:rsidR="0001196A" w:rsidRPr="00C27480">
              <w:rPr>
                <w:rFonts w:ascii="Times New Roman" w:eastAsia="Times New Roman" w:hAnsi="Times New Roman" w:cs="Times New Roman"/>
                <w:bCs/>
                <w:sz w:val="24"/>
                <w:szCs w:val="24"/>
                <w:lang w:eastAsia="ru-RU"/>
              </w:rPr>
              <w:t xml:space="preserve">использовать </w:t>
            </w:r>
            <w:r w:rsidR="0001196A" w:rsidRPr="00C27480">
              <w:rPr>
                <w:rFonts w:ascii="Times New Roman" w:eastAsia="Times New Roman" w:hAnsi="Times New Roman" w:cs="Times New Roman"/>
                <w:sz w:val="24"/>
                <w:szCs w:val="24"/>
              </w:rPr>
              <w:t>методы коммуникационного дизайна, презентации социологических данных с применением современных информационных технологий</w:t>
            </w:r>
          </w:p>
        </w:tc>
      </w:tr>
    </w:tbl>
    <w:p w:rsidR="00AA136F" w:rsidRPr="00C27480" w:rsidRDefault="00AA136F" w:rsidP="000C012D"/>
    <w:p w:rsidR="00AA136F" w:rsidRPr="00C27480" w:rsidRDefault="00AA136F" w:rsidP="00063683">
      <w:pPr>
        <w:keepNext/>
        <w:spacing w:after="60" w:line="240" w:lineRule="auto"/>
        <w:jc w:val="both"/>
        <w:outlineLvl w:val="0"/>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iCs/>
          <w:kern w:val="32"/>
          <w:sz w:val="28"/>
          <w:szCs w:val="28"/>
          <w:lang w:eastAsia="ru-RU"/>
        </w:rPr>
        <w:t xml:space="preserve">3. </w:t>
      </w:r>
      <w:r w:rsidRPr="00C27480">
        <w:rPr>
          <w:rFonts w:ascii="Times New Roman" w:eastAsia="Times New Roman" w:hAnsi="Times New Roman" w:cs="Times New Roman"/>
          <w:b/>
          <w:bCs/>
          <w:sz w:val="28"/>
          <w:szCs w:val="28"/>
          <w:lang w:eastAsia="ru-RU"/>
        </w:rPr>
        <w:t>Место дисциплины в структуре образовательной программы</w:t>
      </w:r>
    </w:p>
    <w:p w:rsidR="007C519B" w:rsidRPr="00C27480" w:rsidRDefault="007C519B" w:rsidP="007C519B">
      <w:pPr>
        <w:pStyle w:val="a4"/>
        <w:spacing w:line="276" w:lineRule="auto"/>
        <w:ind w:firstLine="709"/>
        <w:jc w:val="both"/>
        <w:rPr>
          <w:szCs w:val="28"/>
        </w:rPr>
      </w:pPr>
    </w:p>
    <w:p w:rsidR="00142917" w:rsidRPr="00C27480" w:rsidRDefault="00AA136F" w:rsidP="007C519B">
      <w:pPr>
        <w:pStyle w:val="a4"/>
        <w:spacing w:line="276" w:lineRule="auto"/>
        <w:ind w:firstLine="709"/>
        <w:jc w:val="both"/>
        <w:rPr>
          <w:b/>
          <w:szCs w:val="28"/>
          <w:lang w:bidi="ru-RU"/>
        </w:rPr>
      </w:pPr>
      <w:r w:rsidRPr="00C27480">
        <w:rPr>
          <w:szCs w:val="28"/>
        </w:rPr>
        <w:t>Дисциплина «</w:t>
      </w:r>
      <w:r w:rsidR="000A5FBB" w:rsidRPr="00C27480">
        <w:rPr>
          <w:b/>
          <w:szCs w:val="28"/>
          <w:lang w:bidi="ru-RU"/>
        </w:rPr>
        <w:t>Графический дизайн в урбанистике</w:t>
      </w:r>
      <w:r w:rsidRPr="00C27480">
        <w:rPr>
          <w:szCs w:val="28"/>
        </w:rPr>
        <w:t xml:space="preserve">» </w:t>
      </w:r>
      <w:r w:rsidR="00287776" w:rsidRPr="00C27480">
        <w:rPr>
          <w:szCs w:val="28"/>
        </w:rPr>
        <w:t xml:space="preserve">входит в </w:t>
      </w:r>
      <w:r w:rsidR="00142917" w:rsidRPr="00C27480">
        <w:rPr>
          <w:szCs w:val="28"/>
        </w:rPr>
        <w:t>цикл профиля (элективный) «Социальная урбанистика и управление региональным развитием (с частичной реализацией на англ. языке)"</w:t>
      </w:r>
      <w:r w:rsidR="000A5FBB" w:rsidRPr="00C27480">
        <w:rPr>
          <w:szCs w:val="28"/>
        </w:rPr>
        <w:t xml:space="preserve"> </w:t>
      </w:r>
      <w:r w:rsidR="00142917" w:rsidRPr="00C27480">
        <w:t xml:space="preserve">ОП «Экономическая социология» </w:t>
      </w:r>
      <w:r w:rsidR="00142917" w:rsidRPr="00C27480">
        <w:rPr>
          <w:szCs w:val="28"/>
        </w:rPr>
        <w:t>по направлению подготовки 39.03.01 Социология.</w:t>
      </w:r>
    </w:p>
    <w:p w:rsidR="00AA136F" w:rsidRPr="00C27480" w:rsidRDefault="00AA136F" w:rsidP="00AA136F">
      <w:pPr>
        <w:spacing w:after="0" w:line="240" w:lineRule="auto"/>
        <w:ind w:firstLine="709"/>
        <w:jc w:val="both"/>
        <w:rPr>
          <w:rFonts w:ascii="Times New Roman" w:eastAsia="Times New Roman" w:hAnsi="Times New Roman" w:cs="Times New Roman"/>
          <w:sz w:val="28"/>
          <w:szCs w:val="28"/>
          <w:lang w:eastAsia="ru-RU"/>
        </w:rPr>
      </w:pPr>
    </w:p>
    <w:p w:rsidR="00464FAA" w:rsidRPr="00C27480" w:rsidRDefault="00AA136F" w:rsidP="001274D8">
      <w:pPr>
        <w:keepNext/>
        <w:spacing w:after="0" w:line="240" w:lineRule="auto"/>
        <w:jc w:val="both"/>
        <w:outlineLvl w:val="0"/>
        <w:rPr>
          <w:rFonts w:ascii="Times New Roman" w:eastAsia="Times New Roman" w:hAnsi="Times New Roman" w:cs="Times New Roman"/>
          <w:b/>
          <w:iCs/>
          <w:kern w:val="32"/>
          <w:sz w:val="28"/>
          <w:szCs w:val="28"/>
        </w:rPr>
      </w:pPr>
      <w:bookmarkStart w:id="6" w:name="_Toc418694114"/>
      <w:r w:rsidRPr="00C27480">
        <w:rPr>
          <w:rFonts w:ascii="Times New Roman" w:eastAsia="Times New Roman" w:hAnsi="Times New Roman" w:cs="Times New Roman"/>
          <w:b/>
          <w:bCs/>
          <w:iCs/>
          <w:kern w:val="32"/>
          <w:sz w:val="28"/>
          <w:szCs w:val="28"/>
          <w:lang w:eastAsia="ru-RU"/>
        </w:rPr>
        <w:t xml:space="preserve">4. </w:t>
      </w:r>
      <w:bookmarkEnd w:id="6"/>
      <w:r w:rsidR="00FF6DB1" w:rsidRPr="00C27480">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464FAA" w:rsidRPr="00C27480" w:rsidRDefault="00464FAA" w:rsidP="00AA136F">
      <w:pPr>
        <w:tabs>
          <w:tab w:val="left" w:pos="7797"/>
        </w:tabs>
        <w:spacing w:after="0" w:line="240" w:lineRule="auto"/>
        <w:ind w:right="142"/>
        <w:jc w:val="right"/>
        <w:rPr>
          <w:rFonts w:ascii="Times New Roman" w:eastAsia="Times New Roman" w:hAnsi="Times New Roman" w:cs="Times New Roman"/>
          <w:sz w:val="24"/>
          <w:szCs w:val="20"/>
        </w:rPr>
      </w:pPr>
    </w:p>
    <w:p w:rsidR="00AA136F" w:rsidRPr="00C27480" w:rsidRDefault="00AA136F" w:rsidP="001274D8">
      <w:pPr>
        <w:tabs>
          <w:tab w:val="left" w:pos="7797"/>
        </w:tabs>
        <w:spacing w:after="0" w:line="240" w:lineRule="auto"/>
        <w:ind w:right="142"/>
        <w:jc w:val="right"/>
        <w:rPr>
          <w:rFonts w:ascii="Times New Roman" w:eastAsia="Times New Roman" w:hAnsi="Times New Roman" w:cs="Times New Roman"/>
          <w:sz w:val="28"/>
          <w:szCs w:val="20"/>
        </w:rPr>
      </w:pPr>
      <w:r w:rsidRPr="00C27480">
        <w:rPr>
          <w:rFonts w:ascii="Times New Roman" w:eastAsia="Times New Roman" w:hAnsi="Times New Roman" w:cs="Times New Roman"/>
          <w:sz w:val="28"/>
          <w:szCs w:val="20"/>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2459"/>
        <w:gridCol w:w="2131"/>
      </w:tblGrid>
      <w:tr w:rsidR="00C27480" w:rsidRPr="00C27480" w:rsidTr="00FF6DB1">
        <w:trPr>
          <w:trHeight w:val="666"/>
          <w:tblHeader/>
        </w:trPr>
        <w:tc>
          <w:tcPr>
            <w:tcW w:w="2704" w:type="pct"/>
            <w:shd w:val="clear" w:color="auto" w:fill="auto"/>
          </w:tcPr>
          <w:p w:rsidR="00625BDA" w:rsidRPr="00C27480" w:rsidRDefault="00625BDA" w:rsidP="00AA136F">
            <w:pPr>
              <w:spacing w:after="0"/>
              <w:jc w:val="center"/>
              <w:rPr>
                <w:rFonts w:ascii="Times New Roman" w:hAnsi="Times New Roman"/>
                <w:b/>
                <w:sz w:val="24"/>
                <w:szCs w:val="24"/>
              </w:rPr>
            </w:pPr>
            <w:r w:rsidRPr="00C27480">
              <w:rPr>
                <w:rFonts w:ascii="Times New Roman" w:hAnsi="Times New Roman"/>
                <w:b/>
                <w:sz w:val="24"/>
                <w:szCs w:val="24"/>
              </w:rPr>
              <w:t xml:space="preserve">Вид учебной работы </w:t>
            </w:r>
          </w:p>
          <w:p w:rsidR="00287776" w:rsidRPr="00C27480" w:rsidRDefault="00625BDA" w:rsidP="00287776">
            <w:pPr>
              <w:spacing w:after="0"/>
              <w:jc w:val="center"/>
              <w:rPr>
                <w:rFonts w:ascii="Times New Roman" w:hAnsi="Times New Roman"/>
                <w:b/>
                <w:sz w:val="24"/>
                <w:szCs w:val="24"/>
              </w:rPr>
            </w:pPr>
            <w:r w:rsidRPr="00C27480">
              <w:rPr>
                <w:rFonts w:ascii="Times New Roman" w:hAnsi="Times New Roman"/>
                <w:b/>
                <w:sz w:val="24"/>
                <w:szCs w:val="24"/>
              </w:rPr>
              <w:t>по дисциплине</w:t>
            </w:r>
          </w:p>
        </w:tc>
        <w:tc>
          <w:tcPr>
            <w:tcW w:w="1230" w:type="pct"/>
            <w:shd w:val="clear" w:color="auto" w:fill="auto"/>
          </w:tcPr>
          <w:p w:rsidR="00625BDA" w:rsidRPr="00C27480" w:rsidRDefault="00625BDA" w:rsidP="00AA136F">
            <w:pPr>
              <w:spacing w:after="0"/>
              <w:jc w:val="center"/>
              <w:rPr>
                <w:rFonts w:ascii="Times New Roman" w:hAnsi="Times New Roman"/>
                <w:b/>
                <w:sz w:val="24"/>
                <w:szCs w:val="24"/>
              </w:rPr>
            </w:pPr>
            <w:r w:rsidRPr="00C27480">
              <w:rPr>
                <w:rFonts w:ascii="Times New Roman" w:hAnsi="Times New Roman"/>
                <w:b/>
                <w:sz w:val="24"/>
                <w:szCs w:val="24"/>
              </w:rPr>
              <w:t>Всего</w:t>
            </w:r>
          </w:p>
          <w:p w:rsidR="00625BDA" w:rsidRPr="00C27480" w:rsidRDefault="00625BDA" w:rsidP="00AA136F">
            <w:pPr>
              <w:spacing w:after="0"/>
              <w:jc w:val="center"/>
              <w:rPr>
                <w:rFonts w:ascii="Times New Roman" w:hAnsi="Times New Roman"/>
                <w:b/>
                <w:sz w:val="24"/>
                <w:szCs w:val="24"/>
              </w:rPr>
            </w:pPr>
            <w:r w:rsidRPr="00C27480">
              <w:rPr>
                <w:rFonts w:ascii="Times New Roman" w:hAnsi="Times New Roman"/>
                <w:b/>
                <w:sz w:val="24"/>
                <w:szCs w:val="24"/>
              </w:rPr>
              <w:t>(в з/е и часах)</w:t>
            </w:r>
          </w:p>
        </w:tc>
        <w:tc>
          <w:tcPr>
            <w:tcW w:w="1066" w:type="pct"/>
            <w:shd w:val="clear" w:color="auto" w:fill="auto"/>
          </w:tcPr>
          <w:p w:rsidR="00625BDA" w:rsidRPr="00C27480" w:rsidRDefault="000A5FBB" w:rsidP="00AA136F">
            <w:pPr>
              <w:spacing w:after="0"/>
              <w:jc w:val="center"/>
              <w:rPr>
                <w:rFonts w:ascii="Times New Roman" w:hAnsi="Times New Roman"/>
                <w:b/>
                <w:sz w:val="24"/>
                <w:szCs w:val="24"/>
              </w:rPr>
            </w:pPr>
            <w:r w:rsidRPr="00C27480">
              <w:rPr>
                <w:rFonts w:ascii="Times New Roman" w:hAnsi="Times New Roman"/>
                <w:b/>
                <w:sz w:val="24"/>
                <w:szCs w:val="24"/>
              </w:rPr>
              <w:t>Семестр 7</w:t>
            </w:r>
          </w:p>
          <w:p w:rsidR="00625BDA" w:rsidRPr="00C27480" w:rsidRDefault="00287776" w:rsidP="00287776">
            <w:pPr>
              <w:spacing w:after="0"/>
              <w:jc w:val="center"/>
              <w:rPr>
                <w:rFonts w:ascii="Times New Roman" w:hAnsi="Times New Roman"/>
                <w:b/>
                <w:sz w:val="24"/>
                <w:szCs w:val="24"/>
              </w:rPr>
            </w:pPr>
            <w:r w:rsidRPr="00C27480">
              <w:rPr>
                <w:rFonts w:ascii="Times New Roman" w:hAnsi="Times New Roman"/>
                <w:b/>
                <w:sz w:val="24"/>
                <w:szCs w:val="24"/>
              </w:rPr>
              <w:t>(в часах)</w:t>
            </w:r>
          </w:p>
        </w:tc>
      </w:tr>
      <w:tr w:rsidR="00C27480"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 xml:space="preserve">Общая трудоемкость дисциплины </w:t>
            </w:r>
          </w:p>
        </w:tc>
        <w:tc>
          <w:tcPr>
            <w:tcW w:w="1230" w:type="pct"/>
            <w:shd w:val="clear" w:color="auto" w:fill="auto"/>
          </w:tcPr>
          <w:p w:rsidR="00625BDA" w:rsidRPr="00C27480" w:rsidRDefault="00625BDA" w:rsidP="00625BDA">
            <w:pPr>
              <w:spacing w:after="0"/>
              <w:jc w:val="center"/>
              <w:rPr>
                <w:rFonts w:ascii="Times New Roman" w:hAnsi="Times New Roman"/>
                <w:b/>
                <w:i/>
                <w:sz w:val="24"/>
                <w:szCs w:val="24"/>
              </w:rPr>
            </w:pPr>
            <w:r w:rsidRPr="00C27480">
              <w:rPr>
                <w:rFonts w:ascii="Times New Roman" w:hAnsi="Times New Roman"/>
                <w:b/>
                <w:i/>
                <w:sz w:val="24"/>
                <w:szCs w:val="24"/>
              </w:rPr>
              <w:t>3/108</w:t>
            </w:r>
          </w:p>
        </w:tc>
        <w:tc>
          <w:tcPr>
            <w:tcW w:w="1066" w:type="pct"/>
            <w:shd w:val="clear" w:color="auto" w:fill="auto"/>
          </w:tcPr>
          <w:p w:rsidR="00625BDA" w:rsidRPr="00C27480" w:rsidRDefault="00625BDA" w:rsidP="00625BDA">
            <w:pPr>
              <w:spacing w:after="0"/>
              <w:jc w:val="center"/>
              <w:rPr>
                <w:rFonts w:ascii="Times New Roman" w:hAnsi="Times New Roman"/>
                <w:b/>
                <w:i/>
                <w:sz w:val="24"/>
                <w:szCs w:val="24"/>
              </w:rPr>
            </w:pPr>
            <w:r w:rsidRPr="00C27480">
              <w:rPr>
                <w:rFonts w:ascii="Times New Roman" w:hAnsi="Times New Roman"/>
                <w:b/>
                <w:i/>
                <w:sz w:val="24"/>
                <w:szCs w:val="24"/>
              </w:rPr>
              <w:t>108</w:t>
            </w:r>
          </w:p>
        </w:tc>
      </w:tr>
      <w:tr w:rsidR="00C27480" w:rsidRPr="00C27480" w:rsidTr="00FF6DB1">
        <w:trPr>
          <w:trHeight w:val="85"/>
        </w:trPr>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 xml:space="preserve">Контактная работа - Аудиторные занятия </w:t>
            </w:r>
          </w:p>
        </w:tc>
        <w:tc>
          <w:tcPr>
            <w:tcW w:w="1230"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34</w:t>
            </w:r>
          </w:p>
        </w:tc>
        <w:tc>
          <w:tcPr>
            <w:tcW w:w="1066"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34</w:t>
            </w:r>
          </w:p>
        </w:tc>
      </w:tr>
      <w:tr w:rsidR="00C27480"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 xml:space="preserve">Лекции </w:t>
            </w:r>
          </w:p>
        </w:tc>
        <w:tc>
          <w:tcPr>
            <w:tcW w:w="1230"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16</w:t>
            </w:r>
          </w:p>
        </w:tc>
        <w:tc>
          <w:tcPr>
            <w:tcW w:w="1066"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16</w:t>
            </w:r>
          </w:p>
        </w:tc>
      </w:tr>
      <w:tr w:rsidR="00C27480"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 xml:space="preserve">Семинары, практические занятия  </w:t>
            </w:r>
          </w:p>
        </w:tc>
        <w:tc>
          <w:tcPr>
            <w:tcW w:w="1230"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18</w:t>
            </w:r>
          </w:p>
        </w:tc>
        <w:tc>
          <w:tcPr>
            <w:tcW w:w="1066"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18</w:t>
            </w:r>
          </w:p>
        </w:tc>
      </w:tr>
      <w:tr w:rsidR="00C27480"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Самостоятельная работа</w:t>
            </w:r>
          </w:p>
        </w:tc>
        <w:tc>
          <w:tcPr>
            <w:tcW w:w="1230"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74</w:t>
            </w:r>
          </w:p>
        </w:tc>
        <w:tc>
          <w:tcPr>
            <w:tcW w:w="1066"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74</w:t>
            </w:r>
          </w:p>
        </w:tc>
      </w:tr>
      <w:tr w:rsidR="00C27480"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 xml:space="preserve">Вид текущего контроля </w:t>
            </w:r>
          </w:p>
        </w:tc>
        <w:tc>
          <w:tcPr>
            <w:tcW w:w="1230" w:type="pct"/>
            <w:shd w:val="clear" w:color="auto" w:fill="auto"/>
          </w:tcPr>
          <w:p w:rsidR="00625BDA" w:rsidRPr="00C27480" w:rsidRDefault="00287776" w:rsidP="00AA136F">
            <w:pPr>
              <w:spacing w:after="0"/>
              <w:jc w:val="center"/>
              <w:rPr>
                <w:rFonts w:ascii="Times New Roman" w:hAnsi="Times New Roman"/>
                <w:b/>
                <w:i/>
                <w:sz w:val="24"/>
                <w:szCs w:val="24"/>
              </w:rPr>
            </w:pPr>
            <w:r w:rsidRPr="00C27480">
              <w:rPr>
                <w:rFonts w:ascii="Times New Roman" w:hAnsi="Times New Roman"/>
                <w:b/>
                <w:i/>
                <w:sz w:val="24"/>
                <w:szCs w:val="24"/>
              </w:rPr>
              <w:t>к</w:t>
            </w:r>
            <w:r w:rsidR="00625BDA" w:rsidRPr="00C27480">
              <w:rPr>
                <w:rFonts w:ascii="Times New Roman" w:hAnsi="Times New Roman"/>
                <w:b/>
                <w:i/>
                <w:sz w:val="24"/>
                <w:szCs w:val="24"/>
              </w:rPr>
              <w:t>онтрольная</w:t>
            </w:r>
          </w:p>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работа</w:t>
            </w:r>
          </w:p>
        </w:tc>
        <w:tc>
          <w:tcPr>
            <w:tcW w:w="1066" w:type="pct"/>
            <w:shd w:val="clear" w:color="auto" w:fill="auto"/>
          </w:tcPr>
          <w:p w:rsidR="00625BDA" w:rsidRPr="00C27480" w:rsidRDefault="00287776" w:rsidP="00AA136F">
            <w:pPr>
              <w:spacing w:after="0"/>
              <w:jc w:val="center"/>
              <w:rPr>
                <w:rFonts w:ascii="Times New Roman" w:hAnsi="Times New Roman"/>
                <w:b/>
                <w:i/>
                <w:sz w:val="24"/>
                <w:szCs w:val="24"/>
              </w:rPr>
            </w:pPr>
            <w:r w:rsidRPr="00C27480">
              <w:rPr>
                <w:rFonts w:ascii="Times New Roman" w:hAnsi="Times New Roman"/>
                <w:b/>
                <w:i/>
                <w:sz w:val="24"/>
                <w:szCs w:val="24"/>
              </w:rPr>
              <w:t>к</w:t>
            </w:r>
            <w:r w:rsidR="00625BDA" w:rsidRPr="00C27480">
              <w:rPr>
                <w:rFonts w:ascii="Times New Roman" w:hAnsi="Times New Roman"/>
                <w:b/>
                <w:i/>
                <w:sz w:val="24"/>
                <w:szCs w:val="24"/>
              </w:rPr>
              <w:t>онтрольная работа</w:t>
            </w:r>
          </w:p>
        </w:tc>
      </w:tr>
      <w:tr w:rsidR="00CB6BBA" w:rsidRPr="00C27480" w:rsidTr="00FF6DB1">
        <w:tc>
          <w:tcPr>
            <w:tcW w:w="2704" w:type="pct"/>
            <w:shd w:val="clear" w:color="auto" w:fill="auto"/>
          </w:tcPr>
          <w:p w:rsidR="00625BDA" w:rsidRPr="00C27480" w:rsidRDefault="00625BDA" w:rsidP="00AA136F">
            <w:pPr>
              <w:spacing w:after="0"/>
              <w:rPr>
                <w:rFonts w:ascii="Times New Roman" w:hAnsi="Times New Roman"/>
                <w:sz w:val="24"/>
                <w:szCs w:val="24"/>
              </w:rPr>
            </w:pPr>
            <w:r w:rsidRPr="00C27480">
              <w:rPr>
                <w:rFonts w:ascii="Times New Roman" w:hAnsi="Times New Roman"/>
                <w:sz w:val="24"/>
                <w:szCs w:val="24"/>
              </w:rPr>
              <w:t>Вид промежуточной аттестации</w:t>
            </w:r>
          </w:p>
        </w:tc>
        <w:tc>
          <w:tcPr>
            <w:tcW w:w="1230" w:type="pct"/>
            <w:shd w:val="clear" w:color="auto" w:fill="auto"/>
          </w:tcPr>
          <w:p w:rsidR="00625BDA" w:rsidRPr="00C27480" w:rsidRDefault="00287776" w:rsidP="00AA136F">
            <w:pPr>
              <w:spacing w:after="0"/>
              <w:jc w:val="center"/>
              <w:rPr>
                <w:rFonts w:ascii="Times New Roman" w:hAnsi="Times New Roman"/>
                <w:b/>
                <w:i/>
                <w:sz w:val="24"/>
                <w:szCs w:val="24"/>
              </w:rPr>
            </w:pPr>
            <w:r w:rsidRPr="00C27480">
              <w:rPr>
                <w:rFonts w:ascii="Times New Roman" w:hAnsi="Times New Roman"/>
                <w:b/>
                <w:i/>
                <w:sz w:val="24"/>
                <w:szCs w:val="24"/>
              </w:rPr>
              <w:t>з</w:t>
            </w:r>
            <w:r w:rsidR="00625BDA" w:rsidRPr="00C27480">
              <w:rPr>
                <w:rFonts w:ascii="Times New Roman" w:hAnsi="Times New Roman"/>
                <w:b/>
                <w:i/>
                <w:sz w:val="24"/>
                <w:szCs w:val="24"/>
              </w:rPr>
              <w:t>ачет</w:t>
            </w:r>
          </w:p>
        </w:tc>
        <w:tc>
          <w:tcPr>
            <w:tcW w:w="1066" w:type="pct"/>
            <w:shd w:val="clear" w:color="auto" w:fill="auto"/>
          </w:tcPr>
          <w:p w:rsidR="00625BDA" w:rsidRPr="00C27480" w:rsidRDefault="00625BDA" w:rsidP="00AA136F">
            <w:pPr>
              <w:spacing w:after="0"/>
              <w:jc w:val="center"/>
              <w:rPr>
                <w:rFonts w:ascii="Times New Roman" w:hAnsi="Times New Roman"/>
                <w:b/>
                <w:i/>
                <w:sz w:val="24"/>
                <w:szCs w:val="24"/>
              </w:rPr>
            </w:pPr>
            <w:r w:rsidRPr="00C27480">
              <w:rPr>
                <w:rFonts w:ascii="Times New Roman" w:hAnsi="Times New Roman"/>
                <w:b/>
                <w:i/>
                <w:sz w:val="24"/>
                <w:szCs w:val="24"/>
              </w:rPr>
              <w:t>зачет</w:t>
            </w:r>
          </w:p>
        </w:tc>
      </w:tr>
    </w:tbl>
    <w:p w:rsidR="00AA136F" w:rsidRPr="00C27480" w:rsidRDefault="00AA136F" w:rsidP="00AA136F">
      <w:pPr>
        <w:spacing w:after="0"/>
        <w:rPr>
          <w:rFonts w:ascii="Times New Roman" w:hAnsi="Times New Roman"/>
          <w:sz w:val="24"/>
          <w:szCs w:val="24"/>
        </w:rPr>
      </w:pPr>
    </w:p>
    <w:p w:rsidR="00AA136F" w:rsidRPr="00C27480" w:rsidRDefault="00AA136F" w:rsidP="00AA136F">
      <w:pPr>
        <w:spacing w:after="0" w:line="240" w:lineRule="auto"/>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iCs/>
          <w:sz w:val="28"/>
          <w:szCs w:val="28"/>
          <w:lang w:eastAsia="ru-RU"/>
        </w:rPr>
        <w:t>5.</w:t>
      </w:r>
      <w:r w:rsidRPr="00C27480">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C519B" w:rsidRPr="00C27480" w:rsidRDefault="007C519B" w:rsidP="007C519B">
      <w:pPr>
        <w:spacing w:after="0" w:line="240" w:lineRule="auto"/>
        <w:ind w:firstLine="709"/>
        <w:jc w:val="both"/>
        <w:rPr>
          <w:rFonts w:ascii="Times New Roman" w:eastAsia="Times New Roman" w:hAnsi="Times New Roman" w:cs="Times New Roman"/>
          <w:b/>
          <w:bCs/>
          <w:sz w:val="28"/>
          <w:szCs w:val="28"/>
          <w:lang w:eastAsia="ru-RU"/>
        </w:rPr>
      </w:pPr>
    </w:p>
    <w:p w:rsidR="00A32620" w:rsidRPr="00C27480" w:rsidRDefault="00AA136F" w:rsidP="00A32620">
      <w:pPr>
        <w:spacing w:after="240" w:line="240" w:lineRule="auto"/>
        <w:ind w:firstLine="709"/>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sz w:val="28"/>
          <w:szCs w:val="28"/>
          <w:lang w:eastAsia="ru-RU"/>
        </w:rPr>
        <w:t>5.1. Содержание дисциплины</w:t>
      </w:r>
      <w:bookmarkStart w:id="7" w:name="_Hlk128833169"/>
      <w:bookmarkStart w:id="8" w:name="_Hlk128827775"/>
      <w:bookmarkStart w:id="9" w:name="_Hlk128569845"/>
    </w:p>
    <w:p w:rsidR="001C7EB1" w:rsidRPr="00C27480" w:rsidRDefault="00AA136F" w:rsidP="00A32620">
      <w:pPr>
        <w:spacing w:after="240" w:line="240" w:lineRule="auto"/>
        <w:ind w:firstLine="709"/>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kern w:val="32"/>
          <w:sz w:val="28"/>
          <w:szCs w:val="28"/>
          <w:lang w:eastAsia="ru-RU"/>
        </w:rPr>
        <w:t>Тема 1.</w:t>
      </w:r>
      <w:r w:rsidR="00CE5551" w:rsidRPr="00C27480">
        <w:rPr>
          <w:rFonts w:ascii="Times New Roman" w:eastAsia="Times New Roman" w:hAnsi="Times New Roman" w:cs="Times New Roman"/>
          <w:b/>
          <w:bCs/>
          <w:kern w:val="32"/>
          <w:sz w:val="28"/>
          <w:szCs w:val="28"/>
          <w:lang w:eastAsia="ru-RU"/>
        </w:rPr>
        <w:t xml:space="preserve"> Графический дизайн в урбанистике: функции и специфика</w:t>
      </w:r>
      <w:r w:rsidR="00A26A3E" w:rsidRPr="00C27480">
        <w:rPr>
          <w:rFonts w:ascii="Times New Roman" w:eastAsia="Times New Roman" w:hAnsi="Times New Roman" w:cs="Times New Roman"/>
          <w:b/>
          <w:bCs/>
          <w:kern w:val="32"/>
          <w:sz w:val="28"/>
          <w:szCs w:val="28"/>
          <w:lang w:eastAsia="ru-RU"/>
        </w:rPr>
        <w:t xml:space="preserve"> </w:t>
      </w:r>
      <w:bookmarkStart w:id="10" w:name="_Hlk127624336"/>
      <w:r w:rsidR="008E294E" w:rsidRPr="00C27480">
        <w:rPr>
          <w:rFonts w:ascii="Times New Roman" w:eastAsia="Times New Roman" w:hAnsi="Times New Roman" w:cs="Times New Roman"/>
          <w:bCs/>
          <w:kern w:val="32"/>
          <w:sz w:val="28"/>
          <w:szCs w:val="28"/>
          <w:lang w:eastAsia="ru-RU"/>
        </w:rPr>
        <w:t>Пропорции в приро</w:t>
      </w:r>
      <w:r w:rsidR="002E394F" w:rsidRPr="00C27480">
        <w:rPr>
          <w:rFonts w:ascii="Times New Roman" w:eastAsia="Times New Roman" w:hAnsi="Times New Roman" w:cs="Times New Roman"/>
          <w:bCs/>
          <w:kern w:val="32"/>
          <w:sz w:val="28"/>
          <w:szCs w:val="28"/>
          <w:lang w:eastAsia="ru-RU"/>
        </w:rPr>
        <w:t>де и пропорции человеческого тела</w:t>
      </w:r>
      <w:r w:rsidR="008E294E" w:rsidRPr="00C27480">
        <w:rPr>
          <w:rFonts w:ascii="Times New Roman" w:eastAsia="Times New Roman" w:hAnsi="Times New Roman" w:cs="Times New Roman"/>
          <w:bCs/>
          <w:kern w:val="32"/>
          <w:sz w:val="28"/>
          <w:szCs w:val="28"/>
          <w:lang w:eastAsia="ru-RU"/>
        </w:rPr>
        <w:t xml:space="preserve">. Классическая скульптура и классический рисунок. Пропорции в архитектуре и городском планировании. </w:t>
      </w:r>
      <w:r w:rsidR="002E394F" w:rsidRPr="00C27480">
        <w:rPr>
          <w:rFonts w:ascii="Times New Roman" w:eastAsia="Times New Roman" w:hAnsi="Times New Roman" w:cs="Times New Roman"/>
          <w:bCs/>
          <w:kern w:val="32"/>
          <w:sz w:val="28"/>
          <w:szCs w:val="28"/>
          <w:lang w:eastAsia="ru-RU"/>
        </w:rPr>
        <w:t xml:space="preserve"> </w:t>
      </w:r>
      <w:r w:rsidR="004B2EF8" w:rsidRPr="00C27480">
        <w:rPr>
          <w:rFonts w:ascii="Times New Roman" w:eastAsia="Times New Roman" w:hAnsi="Times New Roman" w:cs="Times New Roman"/>
          <w:bCs/>
          <w:kern w:val="32"/>
          <w:sz w:val="28"/>
          <w:szCs w:val="28"/>
          <w:lang w:eastAsia="ru-RU"/>
        </w:rPr>
        <w:t xml:space="preserve">Золотое сечение и человеко-размерность. </w:t>
      </w:r>
      <w:r w:rsidR="00CE5551" w:rsidRPr="00C27480">
        <w:rPr>
          <w:rFonts w:ascii="Times New Roman" w:eastAsia="Times New Roman" w:hAnsi="Times New Roman" w:cs="Times New Roman"/>
          <w:bCs/>
          <w:kern w:val="32"/>
          <w:sz w:val="28"/>
          <w:szCs w:val="28"/>
          <w:lang w:eastAsia="ru-RU"/>
        </w:rPr>
        <w:t>Графический дизайн к</w:t>
      </w:r>
      <w:r w:rsidR="00847B9D" w:rsidRPr="00C27480">
        <w:rPr>
          <w:rFonts w:ascii="Times New Roman" w:eastAsia="Times New Roman" w:hAnsi="Times New Roman" w:cs="Times New Roman"/>
          <w:bCs/>
          <w:kern w:val="32"/>
          <w:sz w:val="28"/>
          <w:szCs w:val="28"/>
          <w:lang w:eastAsia="ru-RU"/>
        </w:rPr>
        <w:t>ак средство визуальной коммуникации. Роль статистических изображений, анимаций, форм и линий, цвета и текстуры</w:t>
      </w:r>
      <w:r w:rsidR="006C5BB3" w:rsidRPr="00C27480">
        <w:rPr>
          <w:rFonts w:ascii="Times New Roman" w:eastAsia="Times New Roman" w:hAnsi="Times New Roman" w:cs="Times New Roman"/>
          <w:bCs/>
          <w:kern w:val="32"/>
          <w:sz w:val="28"/>
          <w:szCs w:val="28"/>
          <w:lang w:eastAsia="ru-RU"/>
        </w:rPr>
        <w:t xml:space="preserve"> в выражении идей и смыслов развития городских пространств.</w:t>
      </w:r>
      <w:r w:rsidR="00847B9D" w:rsidRPr="00C27480">
        <w:rPr>
          <w:rFonts w:ascii="Times New Roman" w:eastAsia="Times New Roman" w:hAnsi="Times New Roman" w:cs="Times New Roman"/>
          <w:bCs/>
          <w:kern w:val="32"/>
          <w:sz w:val="28"/>
          <w:szCs w:val="28"/>
          <w:lang w:eastAsia="ru-RU"/>
        </w:rPr>
        <w:t xml:space="preserve"> </w:t>
      </w:r>
      <w:r w:rsidR="001C7EB1" w:rsidRPr="00C27480">
        <w:rPr>
          <w:rFonts w:ascii="Times New Roman" w:eastAsia="Times New Roman" w:hAnsi="Times New Roman" w:cs="Times New Roman"/>
          <w:bCs/>
          <w:kern w:val="32"/>
          <w:sz w:val="28"/>
          <w:szCs w:val="28"/>
          <w:lang w:eastAsia="ru-RU"/>
        </w:rPr>
        <w:t>Цели графического дизайна. Возможности создания эстетически привлекательных продуктов, артикуляции идей, образов, представления атрибутики исторического контекста развития городов  средствами графического дизайна.</w:t>
      </w:r>
      <w:r w:rsidR="009D5C82" w:rsidRPr="00C27480">
        <w:rPr>
          <w:rFonts w:ascii="Times New Roman" w:eastAsia="Times New Roman" w:hAnsi="Times New Roman" w:cs="Times New Roman"/>
          <w:bCs/>
          <w:kern w:val="32"/>
          <w:sz w:val="28"/>
          <w:szCs w:val="28"/>
          <w:lang w:eastAsia="ru-RU"/>
        </w:rPr>
        <w:t xml:space="preserve"> Специфика графического дизайна в урбанистике. </w:t>
      </w:r>
      <w:r w:rsidR="0001196A" w:rsidRPr="00C27480">
        <w:rPr>
          <w:rFonts w:ascii="Times New Roman" w:eastAsia="Times New Roman" w:hAnsi="Times New Roman" w:cs="Times New Roman"/>
          <w:bCs/>
          <w:kern w:val="32"/>
          <w:sz w:val="28"/>
          <w:szCs w:val="28"/>
          <w:lang w:eastAsia="ru-RU"/>
        </w:rPr>
        <w:t>Специализированные программы, позволяющие решать профессиональные задачи графического дизайна в урбанистике.</w:t>
      </w:r>
    </w:p>
    <w:p w:rsidR="00847B9D" w:rsidRPr="00C27480" w:rsidRDefault="00847B9D" w:rsidP="00D97ED1">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p>
    <w:p w:rsidR="00A26A3E" w:rsidRPr="00C27480" w:rsidRDefault="00A26A3E" w:rsidP="00D97ED1">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C27480">
        <w:rPr>
          <w:rFonts w:ascii="Times New Roman" w:eastAsia="Times New Roman" w:hAnsi="Times New Roman" w:cs="Times New Roman"/>
          <w:b/>
          <w:bCs/>
          <w:kern w:val="32"/>
          <w:sz w:val="28"/>
          <w:szCs w:val="28"/>
          <w:lang w:eastAsia="ru-RU"/>
        </w:rPr>
        <w:t>Тема 2. Г</w:t>
      </w:r>
      <w:r w:rsidR="0001196A" w:rsidRPr="00C27480">
        <w:rPr>
          <w:rFonts w:ascii="Times New Roman" w:eastAsia="Times New Roman" w:hAnsi="Times New Roman" w:cs="Times New Roman"/>
          <w:b/>
          <w:bCs/>
          <w:kern w:val="32"/>
          <w:sz w:val="28"/>
          <w:szCs w:val="28"/>
          <w:lang w:eastAsia="ru-RU"/>
        </w:rPr>
        <w:t>рафический дизайн в формировании территориального бренда</w:t>
      </w:r>
    </w:p>
    <w:bookmarkEnd w:id="10"/>
    <w:p w:rsidR="000024DE" w:rsidRPr="00C27480" w:rsidRDefault="000024DE" w:rsidP="00D97ED1">
      <w:pPr>
        <w:shd w:val="clear" w:color="auto" w:fill="FFFFFF"/>
        <w:spacing w:after="0" w:line="240" w:lineRule="auto"/>
        <w:ind w:firstLine="709"/>
        <w:jc w:val="both"/>
        <w:textAlignment w:val="baseline"/>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 xml:space="preserve">Визуальная идентификация бренда или бренд-дизайн. </w:t>
      </w:r>
      <w:r w:rsidR="003E47D5" w:rsidRPr="00C27480">
        <w:rPr>
          <w:rFonts w:ascii="Times New Roman" w:eastAsia="Times New Roman" w:hAnsi="Times New Roman" w:cs="Times New Roman"/>
          <w:bCs/>
          <w:kern w:val="32"/>
          <w:sz w:val="28"/>
          <w:szCs w:val="28"/>
          <w:lang w:eastAsia="ru-RU"/>
        </w:rPr>
        <w:t xml:space="preserve">Брендинг территорий и управление имиджем. Связь бренда с историей города, локальными символами и менталитетом жителей. Социологическое сопровождение разработки и продвижении бренда. </w:t>
      </w:r>
      <w:r w:rsidRPr="00C27480">
        <w:rPr>
          <w:rFonts w:ascii="Times New Roman" w:eastAsia="Times New Roman" w:hAnsi="Times New Roman" w:cs="Times New Roman"/>
          <w:bCs/>
          <w:kern w:val="32"/>
          <w:sz w:val="28"/>
          <w:szCs w:val="28"/>
          <w:lang w:eastAsia="ru-RU"/>
        </w:rPr>
        <w:t>Поиск индивидуальных смыслов бренда и их воплощение в точные образы. Разработка логотипа, типографики, цветовой гаммы, библиотеки изображений, рекламных материалов, полиграфической продукции (визиток, корпоративных бланков, брошюр и т. д.), сайта и других визуальных составляющих бренда. Формирование территориального бренда средставми графического дизайна с учетом особен</w:t>
      </w:r>
      <w:r w:rsidR="003E47D5" w:rsidRPr="00C27480">
        <w:rPr>
          <w:rFonts w:ascii="Times New Roman" w:eastAsia="Times New Roman" w:hAnsi="Times New Roman" w:cs="Times New Roman"/>
          <w:bCs/>
          <w:kern w:val="32"/>
          <w:sz w:val="28"/>
          <w:szCs w:val="28"/>
          <w:lang w:eastAsia="ru-RU"/>
        </w:rPr>
        <w:t>ностей потенциальной аудитории. Специфика разработки туристических брендов.</w:t>
      </w:r>
      <w:r w:rsidRPr="00C27480">
        <w:rPr>
          <w:rFonts w:ascii="Times New Roman" w:eastAsia="Times New Roman" w:hAnsi="Times New Roman" w:cs="Times New Roman"/>
          <w:bCs/>
          <w:kern w:val="32"/>
          <w:sz w:val="28"/>
          <w:szCs w:val="28"/>
          <w:lang w:eastAsia="ru-RU"/>
        </w:rPr>
        <w:t xml:space="preserve"> </w:t>
      </w:r>
      <w:r w:rsidR="004D5BE9" w:rsidRPr="00C27480">
        <w:rPr>
          <w:rFonts w:ascii="Times New Roman" w:eastAsia="Times New Roman" w:hAnsi="Times New Roman" w:cs="Times New Roman"/>
          <w:bCs/>
          <w:kern w:val="32"/>
          <w:sz w:val="28"/>
          <w:szCs w:val="28"/>
          <w:lang w:eastAsia="ru-RU"/>
        </w:rPr>
        <w:t xml:space="preserve">Техники формирования лаконичного и запоминающегося образа с помощью типографики и изображения. Отражение территориальных смыслов в дизайне бренда, создание нужного образа в глазах потребителей. </w:t>
      </w:r>
      <w:r w:rsidRPr="00C27480">
        <w:rPr>
          <w:rFonts w:ascii="Times New Roman" w:eastAsia="Times New Roman" w:hAnsi="Times New Roman" w:cs="Times New Roman"/>
          <w:bCs/>
          <w:kern w:val="32"/>
          <w:sz w:val="28"/>
          <w:szCs w:val="28"/>
          <w:lang w:eastAsia="ru-RU"/>
        </w:rPr>
        <w:t xml:space="preserve">Использование разработок графического дизайна при подготовке и обоснования управленческих выводов </w:t>
      </w:r>
      <w:r w:rsidR="004D5BE9" w:rsidRPr="00C27480">
        <w:rPr>
          <w:rFonts w:ascii="Times New Roman" w:eastAsia="Times New Roman" w:hAnsi="Times New Roman" w:cs="Times New Roman"/>
          <w:bCs/>
          <w:kern w:val="32"/>
          <w:sz w:val="28"/>
          <w:szCs w:val="28"/>
          <w:lang w:eastAsia="ru-RU"/>
        </w:rPr>
        <w:t xml:space="preserve">в сфере городского развития, а также </w:t>
      </w:r>
      <w:r w:rsidRPr="00C27480">
        <w:rPr>
          <w:rFonts w:ascii="Times New Roman" w:eastAsia="Times New Roman" w:hAnsi="Times New Roman" w:cs="Times New Roman"/>
          <w:bCs/>
          <w:kern w:val="32"/>
          <w:sz w:val="28"/>
          <w:szCs w:val="28"/>
          <w:lang w:eastAsia="ru-RU"/>
        </w:rPr>
        <w:t xml:space="preserve">в консалтинговой деятельности. </w:t>
      </w:r>
    </w:p>
    <w:p w:rsidR="000024DE" w:rsidRPr="00C27480" w:rsidRDefault="000024DE" w:rsidP="00D97ED1">
      <w:pPr>
        <w:shd w:val="clear" w:color="auto" w:fill="FFFFFF"/>
        <w:spacing w:after="0" w:line="240" w:lineRule="auto"/>
        <w:jc w:val="both"/>
        <w:textAlignment w:val="baseline"/>
        <w:rPr>
          <w:rFonts w:ascii="Times New Roman" w:eastAsia="Times New Roman" w:hAnsi="Times New Roman" w:cs="Times New Roman"/>
          <w:bCs/>
          <w:kern w:val="32"/>
          <w:sz w:val="28"/>
          <w:szCs w:val="28"/>
          <w:lang w:eastAsia="ru-RU"/>
        </w:rPr>
      </w:pPr>
    </w:p>
    <w:p w:rsidR="007D27EB" w:rsidRPr="00C27480" w:rsidRDefault="007D27EB" w:rsidP="00D97ED1">
      <w:pPr>
        <w:spacing w:after="0" w:line="240" w:lineRule="auto"/>
        <w:ind w:firstLine="709"/>
        <w:rPr>
          <w:rFonts w:ascii="Times New Roman" w:eastAsia="Times New Roman" w:hAnsi="Times New Roman" w:cs="Times New Roman"/>
          <w:b/>
          <w:bCs/>
          <w:kern w:val="32"/>
          <w:sz w:val="28"/>
          <w:szCs w:val="28"/>
          <w:lang w:eastAsia="ru-RU"/>
        </w:rPr>
      </w:pPr>
      <w:r w:rsidRPr="00C27480">
        <w:rPr>
          <w:rFonts w:ascii="Times New Roman" w:eastAsia="Times New Roman" w:hAnsi="Times New Roman" w:cs="Times New Roman"/>
          <w:b/>
          <w:bCs/>
          <w:kern w:val="32"/>
          <w:sz w:val="28"/>
          <w:szCs w:val="28"/>
          <w:lang w:eastAsia="ru-RU"/>
        </w:rPr>
        <w:t xml:space="preserve">Тема 3. </w:t>
      </w:r>
      <w:r w:rsidR="005D36BD" w:rsidRPr="00C27480">
        <w:rPr>
          <w:rFonts w:ascii="Times New Roman" w:eastAsia="Times New Roman" w:hAnsi="Times New Roman" w:cs="Times New Roman"/>
          <w:b/>
          <w:bCs/>
          <w:kern w:val="32"/>
          <w:sz w:val="28"/>
          <w:szCs w:val="28"/>
          <w:lang w:eastAsia="ru-RU"/>
        </w:rPr>
        <w:t>Роль графического дизайна в презентации территориальных услуг и товаров.</w:t>
      </w:r>
    </w:p>
    <w:p w:rsidR="005D36BD" w:rsidRPr="00C27480" w:rsidRDefault="005D36BD" w:rsidP="00D97ED1">
      <w:pPr>
        <w:spacing w:after="225" w:line="240" w:lineRule="auto"/>
        <w:ind w:firstLine="709"/>
        <w:jc w:val="both"/>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 xml:space="preserve">Продвижение территориальных товаров и услуг. </w:t>
      </w:r>
      <w:r w:rsidR="003E47D5" w:rsidRPr="00C27480">
        <w:rPr>
          <w:rFonts w:ascii="Times New Roman" w:eastAsia="Times New Roman" w:hAnsi="Times New Roman" w:cs="Times New Roman"/>
          <w:bCs/>
          <w:kern w:val="32"/>
          <w:sz w:val="28"/>
          <w:szCs w:val="28"/>
          <w:lang w:eastAsia="ru-RU"/>
        </w:rPr>
        <w:t xml:space="preserve">Зонтичные бренды и </w:t>
      </w:r>
      <w:r w:rsidR="0053546B" w:rsidRPr="00C27480">
        <w:rPr>
          <w:rFonts w:ascii="Times New Roman" w:eastAsia="Times New Roman" w:hAnsi="Times New Roman" w:cs="Times New Roman"/>
          <w:bCs/>
          <w:kern w:val="32"/>
          <w:sz w:val="28"/>
          <w:szCs w:val="28"/>
          <w:lang w:eastAsia="ru-RU"/>
        </w:rPr>
        <w:t>сети</w:t>
      </w:r>
      <w:r w:rsidR="00A0523F" w:rsidRPr="00C27480">
        <w:rPr>
          <w:rFonts w:ascii="Times New Roman" w:eastAsia="Times New Roman" w:hAnsi="Times New Roman" w:cs="Times New Roman"/>
          <w:bCs/>
          <w:kern w:val="32"/>
          <w:sz w:val="28"/>
          <w:szCs w:val="28"/>
          <w:lang w:eastAsia="ru-RU"/>
        </w:rPr>
        <w:t xml:space="preserve"> взаимосвязанных территориальных брендов.</w:t>
      </w:r>
      <w:r w:rsidR="0053546B" w:rsidRPr="00C27480">
        <w:rPr>
          <w:rFonts w:ascii="Times New Roman" w:eastAsia="Times New Roman" w:hAnsi="Times New Roman" w:cs="Times New Roman"/>
          <w:bCs/>
          <w:kern w:val="32"/>
          <w:sz w:val="28"/>
          <w:szCs w:val="28"/>
          <w:lang w:eastAsia="ru-RU"/>
        </w:rPr>
        <w:t xml:space="preserve"> </w:t>
      </w:r>
      <w:r w:rsidRPr="00C27480">
        <w:rPr>
          <w:rFonts w:ascii="Times New Roman" w:eastAsia="Times New Roman" w:hAnsi="Times New Roman" w:cs="Times New Roman"/>
          <w:bCs/>
          <w:kern w:val="32"/>
          <w:sz w:val="28"/>
          <w:szCs w:val="28"/>
          <w:lang w:eastAsia="ru-RU"/>
        </w:rPr>
        <w:t xml:space="preserve">Методы социологических исследований и их роль в анализе установок и интересов потенциальных потребителей территориальных услуг и товаров. Разработка проектов графического дизайна с учетом вкусов и предпочтений целевой аудитории. </w:t>
      </w:r>
      <w:r w:rsidR="00F51F6B" w:rsidRPr="00C27480">
        <w:rPr>
          <w:rFonts w:ascii="Times New Roman" w:eastAsia="Times New Roman" w:hAnsi="Times New Roman" w:cs="Times New Roman"/>
          <w:bCs/>
          <w:kern w:val="32"/>
          <w:sz w:val="28"/>
          <w:szCs w:val="28"/>
          <w:lang w:eastAsia="ru-RU"/>
        </w:rPr>
        <w:t xml:space="preserve">Роль локкальных брендов в туристической привлекательности территории. </w:t>
      </w:r>
      <w:r w:rsidRPr="00C27480">
        <w:rPr>
          <w:rFonts w:ascii="Times New Roman" w:eastAsia="Times New Roman" w:hAnsi="Times New Roman" w:cs="Times New Roman"/>
          <w:bCs/>
          <w:kern w:val="32"/>
          <w:sz w:val="28"/>
          <w:szCs w:val="28"/>
          <w:lang w:eastAsia="ru-RU"/>
        </w:rPr>
        <w:t>Отражение особенностей и преимуществ территориальной продукции в проектах графического дизайна. Принципы создания графики: привл</w:t>
      </w:r>
      <w:r w:rsidR="002D205C" w:rsidRPr="00C27480">
        <w:rPr>
          <w:rFonts w:ascii="Times New Roman" w:eastAsia="Times New Roman" w:hAnsi="Times New Roman" w:cs="Times New Roman"/>
          <w:bCs/>
          <w:kern w:val="32"/>
          <w:sz w:val="28"/>
          <w:szCs w:val="28"/>
          <w:lang w:eastAsia="ru-RU"/>
        </w:rPr>
        <w:t>екательность, гармоничность, информативность, системность, удобство для распространения, обеспечение графического единства визуальной и вербальной подачи.</w:t>
      </w:r>
    </w:p>
    <w:p w:rsidR="00B413D9" w:rsidRPr="00C27480" w:rsidRDefault="00AC2C31" w:rsidP="00D97ED1">
      <w:pPr>
        <w:spacing w:after="0" w:line="240" w:lineRule="auto"/>
        <w:ind w:firstLine="709"/>
        <w:rPr>
          <w:rFonts w:ascii="Times New Roman" w:eastAsia="Times New Roman" w:hAnsi="Times New Roman" w:cs="Times New Roman"/>
          <w:b/>
          <w:bCs/>
          <w:kern w:val="32"/>
          <w:sz w:val="28"/>
          <w:szCs w:val="28"/>
          <w:lang w:eastAsia="ru-RU"/>
        </w:rPr>
      </w:pPr>
      <w:r w:rsidRPr="00C27480">
        <w:rPr>
          <w:rFonts w:ascii="Times New Roman" w:eastAsia="Times New Roman" w:hAnsi="Times New Roman" w:cs="Times New Roman"/>
          <w:b/>
          <w:bCs/>
          <w:kern w:val="32"/>
          <w:sz w:val="28"/>
          <w:szCs w:val="28"/>
          <w:lang w:eastAsia="ru-RU"/>
        </w:rPr>
        <w:t xml:space="preserve">Тема 4. </w:t>
      </w:r>
      <w:r w:rsidR="00B413D9" w:rsidRPr="00C27480">
        <w:rPr>
          <w:rFonts w:ascii="Times New Roman" w:eastAsia="Times New Roman" w:hAnsi="Times New Roman" w:cs="Times New Roman"/>
          <w:b/>
          <w:bCs/>
          <w:kern w:val="32"/>
          <w:sz w:val="28"/>
          <w:szCs w:val="28"/>
          <w:lang w:eastAsia="ru-RU"/>
        </w:rPr>
        <w:t xml:space="preserve">Графический дизайн </w:t>
      </w:r>
      <w:r w:rsidR="000375F7" w:rsidRPr="00C27480">
        <w:rPr>
          <w:rFonts w:ascii="Times New Roman" w:eastAsia="Times New Roman" w:hAnsi="Times New Roman" w:cs="Times New Roman"/>
          <w:b/>
          <w:bCs/>
          <w:kern w:val="32"/>
          <w:sz w:val="28"/>
          <w:szCs w:val="28"/>
          <w:lang w:eastAsia="ru-RU"/>
        </w:rPr>
        <w:t>цифровой среды города</w:t>
      </w:r>
      <w:r w:rsidR="00B413D9" w:rsidRPr="00C27480">
        <w:rPr>
          <w:rFonts w:ascii="Times New Roman" w:eastAsia="Times New Roman" w:hAnsi="Times New Roman" w:cs="Times New Roman"/>
          <w:b/>
          <w:bCs/>
          <w:kern w:val="32"/>
          <w:sz w:val="28"/>
          <w:szCs w:val="28"/>
          <w:lang w:eastAsia="ru-RU"/>
        </w:rPr>
        <w:t>.</w:t>
      </w:r>
    </w:p>
    <w:p w:rsidR="00B413D9" w:rsidRPr="00C27480" w:rsidRDefault="00B413D9" w:rsidP="00D97ED1">
      <w:pPr>
        <w:spacing w:after="0" w:line="240" w:lineRule="auto"/>
        <w:ind w:firstLine="709"/>
        <w:jc w:val="both"/>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Графический дизайн и Web дизайн: сходства и отличия.</w:t>
      </w:r>
      <w:r w:rsidR="00422BF4" w:rsidRPr="00C27480">
        <w:rPr>
          <w:rFonts w:ascii="Times New Roman" w:eastAsia="Times New Roman" w:hAnsi="Times New Roman" w:cs="Times New Roman"/>
          <w:bCs/>
          <w:kern w:val="32"/>
          <w:sz w:val="28"/>
          <w:szCs w:val="28"/>
          <w:lang w:eastAsia="ru-RU"/>
        </w:rPr>
        <w:t xml:space="preserve"> Виртуализация городского пространства: сайты, социальные сети, мессенджеры, </w:t>
      </w:r>
      <w:r w:rsidR="00422BF4" w:rsidRPr="00C27480">
        <w:rPr>
          <w:rFonts w:ascii="Times New Roman" w:eastAsia="Times New Roman" w:hAnsi="Times New Roman" w:cs="Times New Roman"/>
          <w:bCs/>
          <w:kern w:val="32"/>
          <w:sz w:val="28"/>
          <w:szCs w:val="28"/>
          <w:lang w:val="en-US" w:eastAsia="ru-RU"/>
        </w:rPr>
        <w:t>QR</w:t>
      </w:r>
      <w:r w:rsidR="00422BF4" w:rsidRPr="00C27480">
        <w:rPr>
          <w:rFonts w:ascii="Times New Roman" w:eastAsia="Times New Roman" w:hAnsi="Times New Roman" w:cs="Times New Roman"/>
          <w:bCs/>
          <w:kern w:val="32"/>
          <w:sz w:val="28"/>
          <w:szCs w:val="28"/>
          <w:lang w:eastAsia="ru-RU"/>
        </w:rPr>
        <w:t xml:space="preserve">-коды. </w:t>
      </w:r>
      <w:r w:rsidRPr="00C27480">
        <w:rPr>
          <w:rFonts w:ascii="Times New Roman" w:eastAsia="Times New Roman" w:hAnsi="Times New Roman" w:cs="Times New Roman"/>
          <w:bCs/>
          <w:kern w:val="32"/>
          <w:sz w:val="28"/>
          <w:szCs w:val="28"/>
          <w:lang w:eastAsia="ru-RU"/>
        </w:rPr>
        <w:t xml:space="preserve"> </w:t>
      </w:r>
      <w:r w:rsidR="00422BF4" w:rsidRPr="00C27480">
        <w:rPr>
          <w:rFonts w:ascii="Times New Roman" w:eastAsia="Times New Roman" w:hAnsi="Times New Roman" w:cs="Times New Roman"/>
          <w:bCs/>
          <w:kern w:val="32"/>
          <w:sz w:val="28"/>
          <w:szCs w:val="28"/>
          <w:lang w:eastAsia="ru-RU"/>
        </w:rPr>
        <w:t>Городские порталы: официальные, инвестиционные, туристические. </w:t>
      </w:r>
      <w:r w:rsidR="00A87295" w:rsidRPr="00C27480">
        <w:rPr>
          <w:rFonts w:ascii="Times New Roman" w:eastAsia="Times New Roman" w:hAnsi="Times New Roman" w:cs="Times New Roman"/>
          <w:bCs/>
          <w:kern w:val="32"/>
          <w:sz w:val="28"/>
          <w:szCs w:val="28"/>
          <w:lang w:eastAsia="ru-RU"/>
        </w:rPr>
        <w:t xml:space="preserve">Сайт города для взаимодействия с жителями и для привлечения туристов. </w:t>
      </w:r>
      <w:r w:rsidRPr="00C27480">
        <w:rPr>
          <w:rFonts w:ascii="Times New Roman" w:eastAsia="Times New Roman" w:hAnsi="Times New Roman" w:cs="Times New Roman"/>
          <w:bCs/>
          <w:kern w:val="32"/>
          <w:sz w:val="28"/>
          <w:szCs w:val="28"/>
          <w:lang w:eastAsia="ru-RU"/>
        </w:rPr>
        <w:t xml:space="preserve">Основные характеристики, определяющие эффективность веб-сайта города как инструмента регионального продвижения. Графический дизайн в разработке веб-сайтов города, приложений, цифровых городских сообществ. Принципы дизайна интерфейсов: гармоничность, оригинальность, удобство и простота в использовании. </w:t>
      </w:r>
      <w:r w:rsidR="00422BF4" w:rsidRPr="00C27480">
        <w:rPr>
          <w:rFonts w:ascii="Times New Roman" w:eastAsia="Times New Roman" w:hAnsi="Times New Roman" w:cs="Times New Roman"/>
          <w:bCs/>
          <w:kern w:val="32"/>
          <w:sz w:val="28"/>
          <w:szCs w:val="28"/>
          <w:lang w:eastAsia="ru-RU"/>
        </w:rPr>
        <w:t xml:space="preserve">Взаимодействие официальных городских порталов с сетевыми сообществами. </w:t>
      </w:r>
      <w:r w:rsidRPr="00C27480">
        <w:rPr>
          <w:rFonts w:ascii="Times New Roman" w:eastAsia="Times New Roman" w:hAnsi="Times New Roman" w:cs="Times New Roman"/>
          <w:bCs/>
          <w:kern w:val="32"/>
          <w:sz w:val="28"/>
          <w:szCs w:val="28"/>
          <w:lang w:eastAsia="ru-RU"/>
        </w:rPr>
        <w:t xml:space="preserve">Улучшение визуальной привлекательности веб-сайтов. Роль графического дизайна веб-сайта в облегчении пользователям поиска информации, получения увлекательного онлайн опыта. </w:t>
      </w:r>
    </w:p>
    <w:p w:rsidR="003D553F" w:rsidRPr="00C27480" w:rsidRDefault="003D553F" w:rsidP="00D97ED1">
      <w:pPr>
        <w:spacing w:after="0" w:line="240" w:lineRule="auto"/>
        <w:ind w:firstLine="709"/>
        <w:jc w:val="both"/>
        <w:rPr>
          <w:rFonts w:ascii="Times New Roman" w:eastAsia="Times New Roman" w:hAnsi="Times New Roman" w:cs="Times New Roman"/>
          <w:bCs/>
          <w:kern w:val="32"/>
          <w:sz w:val="28"/>
          <w:szCs w:val="28"/>
          <w:lang w:eastAsia="ru-RU"/>
        </w:rPr>
      </w:pPr>
    </w:p>
    <w:p w:rsidR="003D553F" w:rsidRPr="00C27480" w:rsidRDefault="00D750CB" w:rsidP="00D97ED1">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r w:rsidRPr="00C27480">
        <w:rPr>
          <w:rFonts w:ascii="Times New Roman" w:eastAsia="Times New Roman" w:hAnsi="Times New Roman" w:cs="Times New Roman"/>
          <w:b/>
          <w:bCs/>
          <w:kern w:val="32"/>
          <w:sz w:val="28"/>
          <w:szCs w:val="28"/>
          <w:lang w:eastAsia="ru-RU"/>
        </w:rPr>
        <w:t xml:space="preserve">Тема № </w:t>
      </w:r>
      <w:r w:rsidR="00876E24" w:rsidRPr="00C27480">
        <w:rPr>
          <w:rFonts w:ascii="Times New Roman" w:eastAsia="Times New Roman" w:hAnsi="Times New Roman" w:cs="Times New Roman"/>
          <w:b/>
          <w:bCs/>
          <w:kern w:val="32"/>
          <w:sz w:val="28"/>
          <w:szCs w:val="28"/>
          <w:lang w:eastAsia="ru-RU"/>
        </w:rPr>
        <w:t>5</w:t>
      </w:r>
      <w:r w:rsidRPr="00C27480">
        <w:rPr>
          <w:rFonts w:ascii="Times New Roman" w:eastAsia="Times New Roman" w:hAnsi="Times New Roman" w:cs="Times New Roman"/>
          <w:b/>
          <w:bCs/>
          <w:kern w:val="32"/>
          <w:sz w:val="28"/>
          <w:szCs w:val="28"/>
          <w:lang w:eastAsia="ru-RU"/>
        </w:rPr>
        <w:t xml:space="preserve">. </w:t>
      </w:r>
      <w:r w:rsidR="003D553F" w:rsidRPr="00C27480">
        <w:rPr>
          <w:rFonts w:ascii="Times New Roman" w:eastAsia="Times New Roman" w:hAnsi="Times New Roman" w:cs="Times New Roman"/>
          <w:b/>
          <w:bCs/>
          <w:kern w:val="32"/>
          <w:sz w:val="28"/>
          <w:szCs w:val="28"/>
          <w:lang w:eastAsia="ru-RU"/>
        </w:rPr>
        <w:t xml:space="preserve">Графический дизайн городской среды </w:t>
      </w:r>
    </w:p>
    <w:p w:rsidR="003D553F" w:rsidRPr="00C27480" w:rsidRDefault="003D553F" w:rsidP="00D97ED1">
      <w:pPr>
        <w:spacing w:line="240" w:lineRule="auto"/>
        <w:ind w:firstLine="709"/>
        <w:jc w:val="both"/>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 xml:space="preserve">Возможности графического дизайна в создании благоприятной среды обитания, стимулирования социально-экономической активности города. </w:t>
      </w:r>
      <w:r w:rsidR="008E294E" w:rsidRPr="00C27480">
        <w:rPr>
          <w:rFonts w:ascii="Times New Roman" w:eastAsia="Times New Roman" w:hAnsi="Times New Roman" w:cs="Times New Roman"/>
          <w:bCs/>
          <w:kern w:val="32"/>
          <w:sz w:val="28"/>
          <w:szCs w:val="28"/>
          <w:lang w:eastAsia="ru-RU"/>
        </w:rPr>
        <w:t xml:space="preserve">Ландшафтный дизайн </w:t>
      </w:r>
      <w:r w:rsidR="003E47D5" w:rsidRPr="00C27480">
        <w:rPr>
          <w:rFonts w:ascii="Times New Roman" w:eastAsia="Times New Roman" w:hAnsi="Times New Roman" w:cs="Times New Roman"/>
          <w:bCs/>
          <w:kern w:val="32"/>
          <w:sz w:val="28"/>
          <w:szCs w:val="28"/>
          <w:lang w:eastAsia="ru-RU"/>
        </w:rPr>
        <w:t xml:space="preserve">и программы благоустройства. Природные парки </w:t>
      </w:r>
      <w:r w:rsidR="008E294E" w:rsidRPr="00C27480">
        <w:rPr>
          <w:rFonts w:ascii="Times New Roman" w:eastAsia="Times New Roman" w:hAnsi="Times New Roman" w:cs="Times New Roman"/>
          <w:bCs/>
          <w:kern w:val="32"/>
          <w:sz w:val="28"/>
          <w:szCs w:val="28"/>
          <w:lang w:eastAsia="ru-RU"/>
        </w:rPr>
        <w:t>и окультуренные зеленые пространства. Стратегии формирования зеленого каркаса города.</w:t>
      </w:r>
      <w:r w:rsidR="003E47D5" w:rsidRPr="00C27480">
        <w:rPr>
          <w:rFonts w:ascii="Times New Roman" w:eastAsia="Times New Roman" w:hAnsi="Times New Roman" w:cs="Times New Roman"/>
          <w:bCs/>
          <w:kern w:val="32"/>
          <w:sz w:val="28"/>
          <w:szCs w:val="28"/>
          <w:lang w:eastAsia="ru-RU"/>
        </w:rPr>
        <w:t xml:space="preserve"> </w:t>
      </w:r>
      <w:r w:rsidR="008E294E" w:rsidRPr="00C27480">
        <w:rPr>
          <w:rFonts w:ascii="Times New Roman" w:eastAsia="Times New Roman" w:hAnsi="Times New Roman" w:cs="Times New Roman"/>
          <w:bCs/>
          <w:kern w:val="32"/>
          <w:sz w:val="28"/>
          <w:szCs w:val="28"/>
          <w:lang w:eastAsia="ru-RU"/>
        </w:rPr>
        <w:t xml:space="preserve"> </w:t>
      </w:r>
      <w:r w:rsidRPr="00C27480">
        <w:rPr>
          <w:rFonts w:ascii="Times New Roman" w:eastAsia="Times New Roman" w:hAnsi="Times New Roman" w:cs="Times New Roman"/>
          <w:bCs/>
          <w:kern w:val="32"/>
          <w:sz w:val="28"/>
          <w:szCs w:val="28"/>
          <w:lang w:eastAsia="ru-RU"/>
        </w:rPr>
        <w:t xml:space="preserve">Оценка эстетической составляющей графического дизайна среды российских городов. </w:t>
      </w:r>
      <w:r w:rsidR="00422BF4" w:rsidRPr="00C27480">
        <w:rPr>
          <w:rFonts w:ascii="Times New Roman" w:eastAsia="Times New Roman" w:hAnsi="Times New Roman" w:cs="Times New Roman"/>
          <w:bCs/>
          <w:kern w:val="32"/>
          <w:sz w:val="28"/>
          <w:szCs w:val="28"/>
          <w:lang w:eastAsia="ru-RU"/>
        </w:rPr>
        <w:t xml:space="preserve">Проблема цвета в дизайне. </w:t>
      </w:r>
      <w:r w:rsidR="008E294E" w:rsidRPr="00C27480">
        <w:rPr>
          <w:rFonts w:ascii="Times New Roman" w:eastAsia="Times New Roman" w:hAnsi="Times New Roman" w:cs="Times New Roman"/>
          <w:bCs/>
          <w:kern w:val="32"/>
          <w:sz w:val="28"/>
          <w:szCs w:val="28"/>
          <w:lang w:eastAsia="ru-RU"/>
        </w:rPr>
        <w:t>Цветовое кодирование улиц.</w:t>
      </w:r>
      <w:r w:rsidR="00422BF4" w:rsidRPr="00C27480">
        <w:rPr>
          <w:rFonts w:ascii="Times New Roman" w:eastAsia="Times New Roman" w:hAnsi="Times New Roman" w:cs="Times New Roman"/>
          <w:bCs/>
          <w:kern w:val="32"/>
          <w:sz w:val="28"/>
          <w:szCs w:val="28"/>
          <w:lang w:eastAsia="ru-RU"/>
        </w:rPr>
        <w:t xml:space="preserve">. </w:t>
      </w:r>
      <w:r w:rsidRPr="00C27480">
        <w:rPr>
          <w:rFonts w:ascii="Times New Roman" w:eastAsia="Times New Roman" w:hAnsi="Times New Roman" w:cs="Times New Roman"/>
          <w:bCs/>
          <w:kern w:val="32"/>
          <w:sz w:val="28"/>
          <w:szCs w:val="28"/>
          <w:lang w:eastAsia="ru-RU"/>
        </w:rPr>
        <w:t xml:space="preserve">Функции графического дизайна городской среды: реклама, ориентация в городском пространстве, представление новых архитектурных, технических и информационных решений. Контроль количества элементов графического дизайна, функционального назначения и взаимодействия с городскими архитектурными объектами.  </w:t>
      </w:r>
      <w:r w:rsidR="008E294E" w:rsidRPr="00C27480">
        <w:rPr>
          <w:rFonts w:ascii="Times New Roman" w:eastAsia="Times New Roman" w:hAnsi="Times New Roman" w:cs="Times New Roman"/>
          <w:bCs/>
          <w:kern w:val="32"/>
          <w:sz w:val="28"/>
          <w:szCs w:val="28"/>
          <w:lang w:eastAsia="ru-RU"/>
        </w:rPr>
        <w:t xml:space="preserve">Регламенты размещения рекламных конструкций. </w:t>
      </w:r>
      <w:r w:rsidRPr="00C27480">
        <w:rPr>
          <w:rFonts w:ascii="Times New Roman" w:eastAsia="Times New Roman" w:hAnsi="Times New Roman" w:cs="Times New Roman"/>
          <w:bCs/>
          <w:kern w:val="32"/>
          <w:sz w:val="28"/>
          <w:szCs w:val="28"/>
          <w:lang w:eastAsia="ru-RU"/>
        </w:rPr>
        <w:t>Негативные</w:t>
      </w:r>
      <w:r w:rsidR="003E47D5" w:rsidRPr="00C27480">
        <w:rPr>
          <w:rFonts w:ascii="Times New Roman" w:eastAsia="Times New Roman" w:hAnsi="Times New Roman" w:cs="Times New Roman"/>
          <w:bCs/>
          <w:kern w:val="32"/>
          <w:sz w:val="28"/>
          <w:szCs w:val="28"/>
          <w:lang w:eastAsia="ru-RU"/>
        </w:rPr>
        <w:t xml:space="preserve"> практики графического дизайна:</w:t>
      </w:r>
      <w:r w:rsidRPr="00C27480">
        <w:rPr>
          <w:rFonts w:ascii="Times New Roman" w:eastAsia="Times New Roman" w:hAnsi="Times New Roman" w:cs="Times New Roman"/>
          <w:bCs/>
          <w:kern w:val="32"/>
          <w:sz w:val="28"/>
          <w:szCs w:val="28"/>
          <w:lang w:eastAsia="ru-RU"/>
        </w:rPr>
        <w:t xml:space="preserve"> формирование «конфликтной» и «угнетающей» городской среды. Графический дизайн как самостоятельный и независимый элемент архитектуры разного уровня локализации — отдельных фасадов зданий, общественных, жилых комплексов и городской среды в целом. </w:t>
      </w:r>
      <w:r w:rsidR="004B2EF8" w:rsidRPr="00C27480">
        <w:rPr>
          <w:rFonts w:ascii="Times New Roman" w:eastAsia="Times New Roman" w:hAnsi="Times New Roman" w:cs="Times New Roman"/>
          <w:bCs/>
          <w:kern w:val="32"/>
          <w:sz w:val="28"/>
          <w:szCs w:val="28"/>
          <w:lang w:eastAsia="ru-RU"/>
        </w:rPr>
        <w:t xml:space="preserve">Искусство как элемент городской среды. </w:t>
      </w:r>
    </w:p>
    <w:p w:rsidR="00D97ED1" w:rsidRPr="00C27480" w:rsidRDefault="00D97ED1" w:rsidP="00D97ED1">
      <w:pPr>
        <w:spacing w:line="240" w:lineRule="auto"/>
        <w:ind w:firstLine="709"/>
        <w:jc w:val="both"/>
        <w:rPr>
          <w:rFonts w:ascii="Times New Roman" w:eastAsia="Times New Roman" w:hAnsi="Times New Roman" w:cs="Times New Roman"/>
          <w:bCs/>
          <w:kern w:val="32"/>
          <w:sz w:val="28"/>
          <w:szCs w:val="28"/>
          <w:lang w:eastAsia="ru-RU"/>
        </w:rPr>
      </w:pPr>
    </w:p>
    <w:p w:rsidR="00C25606" w:rsidRPr="00C27480" w:rsidRDefault="00815871" w:rsidP="00D97ED1">
      <w:pPr>
        <w:spacing w:after="0" w:line="240" w:lineRule="auto"/>
        <w:ind w:firstLine="709"/>
        <w:jc w:val="both"/>
        <w:rPr>
          <w:rFonts w:ascii="Times New Roman" w:eastAsia="Times New Roman" w:hAnsi="Times New Roman" w:cs="Times New Roman"/>
          <w:b/>
          <w:sz w:val="28"/>
          <w:szCs w:val="28"/>
          <w:lang w:eastAsia="ru-RU"/>
        </w:rPr>
      </w:pPr>
      <w:r w:rsidRPr="00C27480">
        <w:rPr>
          <w:rFonts w:ascii="Times New Roman" w:eastAsia="Times New Roman" w:hAnsi="Times New Roman" w:cs="Times New Roman"/>
          <w:b/>
          <w:bCs/>
          <w:kern w:val="32"/>
          <w:sz w:val="28"/>
          <w:szCs w:val="28"/>
          <w:lang w:eastAsia="ru-RU"/>
        </w:rPr>
        <w:t xml:space="preserve">Тема № </w:t>
      </w:r>
      <w:r w:rsidR="00876E24" w:rsidRPr="00C27480">
        <w:rPr>
          <w:rFonts w:ascii="Times New Roman" w:eastAsia="Times New Roman" w:hAnsi="Times New Roman" w:cs="Times New Roman"/>
          <w:b/>
          <w:bCs/>
          <w:kern w:val="32"/>
          <w:sz w:val="28"/>
          <w:szCs w:val="28"/>
          <w:lang w:eastAsia="ru-RU"/>
        </w:rPr>
        <w:t>6</w:t>
      </w:r>
      <w:r w:rsidRPr="00C27480">
        <w:rPr>
          <w:rFonts w:ascii="Times New Roman" w:eastAsia="Times New Roman" w:hAnsi="Times New Roman" w:cs="Times New Roman"/>
          <w:b/>
          <w:bCs/>
          <w:kern w:val="32"/>
          <w:sz w:val="28"/>
          <w:szCs w:val="28"/>
          <w:lang w:eastAsia="ru-RU"/>
        </w:rPr>
        <w:t xml:space="preserve">. </w:t>
      </w:r>
      <w:r w:rsidR="00C25606" w:rsidRPr="00C27480">
        <w:rPr>
          <w:rFonts w:ascii="Times New Roman" w:eastAsia="Times New Roman" w:hAnsi="Times New Roman" w:cs="Times New Roman"/>
          <w:b/>
          <w:sz w:val="28"/>
          <w:szCs w:val="28"/>
          <w:lang w:eastAsia="ru-RU"/>
        </w:rPr>
        <w:t>Графический дизайн в формировании инновационной среды города</w:t>
      </w:r>
    </w:p>
    <w:p w:rsidR="00C25606" w:rsidRPr="00C27480" w:rsidRDefault="00AC2BAB" w:rsidP="00D97ED1">
      <w:pPr>
        <w:spacing w:after="0" w:line="240" w:lineRule="auto"/>
        <w:ind w:firstLine="709"/>
        <w:jc w:val="both"/>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 xml:space="preserve">Концепция «креативного класса» Р. Флориды. Креативная городская среда и инновационное развитие. </w:t>
      </w:r>
      <w:r w:rsidR="00C25606" w:rsidRPr="00C27480">
        <w:rPr>
          <w:rFonts w:ascii="Times New Roman" w:eastAsia="Times New Roman" w:hAnsi="Times New Roman" w:cs="Times New Roman"/>
          <w:bCs/>
          <w:kern w:val="32"/>
          <w:sz w:val="28"/>
          <w:szCs w:val="28"/>
          <w:lang w:eastAsia="ru-RU"/>
        </w:rPr>
        <w:t>Графический дизайн как средство преодоления противоречий между устареванием физических элементов города, схем планирования и организации городского пространств и обновлением восприятия, опыта его пользования человеком.</w:t>
      </w:r>
      <w:r w:rsidR="004B2EF8" w:rsidRPr="00C27480">
        <w:rPr>
          <w:rFonts w:ascii="Times New Roman" w:eastAsia="Times New Roman" w:hAnsi="Times New Roman" w:cs="Times New Roman"/>
          <w:bCs/>
          <w:kern w:val="32"/>
          <w:sz w:val="28"/>
          <w:szCs w:val="28"/>
          <w:lang w:eastAsia="ru-RU"/>
        </w:rPr>
        <w:t xml:space="preserve"> Совместимость исторической городской среды и инновационной инфраструктуры. Инновационная среда и инвестиционная привлекательность городов. </w:t>
      </w:r>
      <w:r w:rsidR="00C25606" w:rsidRPr="00C27480">
        <w:rPr>
          <w:rFonts w:ascii="Times New Roman" w:eastAsia="Times New Roman" w:hAnsi="Times New Roman" w:cs="Times New Roman"/>
          <w:bCs/>
          <w:kern w:val="32"/>
          <w:sz w:val="28"/>
          <w:szCs w:val="28"/>
          <w:lang w:eastAsia="ru-RU"/>
        </w:rPr>
        <w:t xml:space="preserve">Возможности графического дизайна в модернизации и адаптации форм, образов, пространственных образований, визуальной грамматики города к развитию информационно-технологической системы. </w:t>
      </w:r>
      <w:r w:rsidR="004B2EF8" w:rsidRPr="00C27480">
        <w:rPr>
          <w:rFonts w:ascii="Times New Roman" w:eastAsia="Times New Roman" w:hAnsi="Times New Roman" w:cs="Times New Roman"/>
          <w:bCs/>
          <w:kern w:val="32"/>
          <w:sz w:val="28"/>
          <w:szCs w:val="28"/>
          <w:lang w:eastAsia="ru-RU"/>
        </w:rPr>
        <w:t xml:space="preserve">Цифровые двойники городов и отдельных градостроительных проектов. Моделирование транспортных и пассажирских потоков. </w:t>
      </w:r>
      <w:r w:rsidR="00C25606" w:rsidRPr="00C27480">
        <w:rPr>
          <w:rFonts w:ascii="Times New Roman" w:eastAsia="Times New Roman" w:hAnsi="Times New Roman" w:cs="Times New Roman"/>
          <w:bCs/>
          <w:kern w:val="32"/>
          <w:sz w:val="28"/>
          <w:szCs w:val="28"/>
          <w:lang w:eastAsia="ru-RU"/>
        </w:rPr>
        <w:t>Отражение транспортных сетей, городских коммуникаций, потоков информации в арсенале средств репрезентации городского пространства (цифровые таблицы, диаграммы, фото, видеоряд, проекционные схемы и средства 3D объемного моделирования). </w:t>
      </w:r>
    </w:p>
    <w:p w:rsidR="00C25606" w:rsidRPr="00C27480" w:rsidRDefault="00C25606" w:rsidP="00D97ED1">
      <w:pPr>
        <w:spacing w:after="0" w:line="240" w:lineRule="auto"/>
        <w:jc w:val="both"/>
        <w:rPr>
          <w:rFonts w:ascii="Times New Roman" w:eastAsia="Times New Roman" w:hAnsi="Times New Roman" w:cs="Times New Roman"/>
          <w:b/>
          <w:sz w:val="28"/>
          <w:szCs w:val="28"/>
          <w:lang w:eastAsia="ru-RU"/>
        </w:rPr>
      </w:pPr>
    </w:p>
    <w:p w:rsidR="00C25606" w:rsidRPr="00C27480" w:rsidRDefault="007D442C" w:rsidP="00D97ED1">
      <w:pPr>
        <w:spacing w:after="0" w:line="240" w:lineRule="auto"/>
        <w:ind w:firstLine="709"/>
        <w:jc w:val="both"/>
        <w:rPr>
          <w:rFonts w:ascii="Montserrat-Regular" w:eastAsia="Times New Roman" w:hAnsi="Montserrat-Regular" w:cs="Times New Roman"/>
          <w:sz w:val="24"/>
          <w:szCs w:val="24"/>
          <w:lang w:eastAsia="ru-RU"/>
        </w:rPr>
      </w:pPr>
      <w:r w:rsidRPr="00C27480">
        <w:rPr>
          <w:rFonts w:ascii="Times New Roman" w:eastAsia="Times New Roman" w:hAnsi="Times New Roman" w:cs="Times New Roman"/>
          <w:b/>
          <w:sz w:val="28"/>
          <w:szCs w:val="28"/>
          <w:lang w:eastAsia="ru-RU"/>
        </w:rPr>
        <w:t xml:space="preserve">Тема № </w:t>
      </w:r>
      <w:r w:rsidR="00876E24" w:rsidRPr="00C27480">
        <w:rPr>
          <w:rFonts w:ascii="Times New Roman" w:eastAsia="Times New Roman" w:hAnsi="Times New Roman" w:cs="Times New Roman"/>
          <w:b/>
          <w:sz w:val="28"/>
          <w:szCs w:val="28"/>
          <w:lang w:eastAsia="ru-RU"/>
        </w:rPr>
        <w:t>7</w:t>
      </w:r>
      <w:r w:rsidR="000012CA" w:rsidRPr="00C27480">
        <w:rPr>
          <w:rFonts w:ascii="Times New Roman" w:eastAsia="Times New Roman" w:hAnsi="Times New Roman" w:cs="Times New Roman"/>
          <w:b/>
          <w:sz w:val="28"/>
          <w:szCs w:val="28"/>
          <w:lang w:eastAsia="ru-RU"/>
        </w:rPr>
        <w:t xml:space="preserve"> </w:t>
      </w:r>
      <w:bookmarkEnd w:id="7"/>
      <w:r w:rsidR="00C25606" w:rsidRPr="00C27480">
        <w:rPr>
          <w:rFonts w:ascii="Times New Roman" w:eastAsia="Times New Roman" w:hAnsi="Times New Roman" w:cs="Times New Roman"/>
          <w:b/>
          <w:sz w:val="28"/>
          <w:szCs w:val="28"/>
          <w:lang w:eastAsia="ru-RU"/>
        </w:rPr>
        <w:t>Средства и инструменты графического дизайна</w:t>
      </w:r>
      <w:r w:rsidR="00C25606" w:rsidRPr="00C27480">
        <w:rPr>
          <w:rFonts w:ascii="Montserrat-Regular" w:eastAsia="Times New Roman" w:hAnsi="Montserrat-Regular" w:cs="Times New Roman"/>
          <w:sz w:val="24"/>
          <w:szCs w:val="24"/>
          <w:lang w:eastAsia="ru-RU"/>
        </w:rPr>
        <w:t xml:space="preserve"> </w:t>
      </w:r>
    </w:p>
    <w:p w:rsidR="00C25606" w:rsidRPr="00C27480" w:rsidRDefault="00C25606" w:rsidP="00D97ED1">
      <w:pPr>
        <w:spacing w:after="0" w:line="240" w:lineRule="auto"/>
        <w:ind w:firstLine="709"/>
        <w:jc w:val="both"/>
        <w:rPr>
          <w:rFonts w:ascii="Times New Roman" w:eastAsia="Times New Roman" w:hAnsi="Times New Roman" w:cs="Times New Roman"/>
          <w:bCs/>
          <w:kern w:val="32"/>
          <w:sz w:val="28"/>
          <w:szCs w:val="28"/>
          <w:lang w:eastAsia="ru-RU"/>
        </w:rPr>
      </w:pPr>
      <w:r w:rsidRPr="00C27480">
        <w:rPr>
          <w:rFonts w:ascii="Times New Roman" w:eastAsia="Times New Roman" w:hAnsi="Times New Roman" w:cs="Times New Roman"/>
          <w:bCs/>
          <w:kern w:val="32"/>
          <w:sz w:val="28"/>
          <w:szCs w:val="28"/>
          <w:lang w:eastAsia="ru-RU"/>
        </w:rPr>
        <w:t>Программы для графического дизайна. Создание инфографики. Векторная графика. Изометрические рисунки. Использование стоковых фотографий. Виджеты данных. Векторные иллюстрации. Подбор шрифта. Роль текстурированного фона в графическом дизайне: динамика, размерность и фонов. Встраивание стандартных графиков и диаграмм.</w:t>
      </w:r>
      <w:r w:rsidR="00D002FC" w:rsidRPr="00C27480">
        <w:rPr>
          <w:sz w:val="28"/>
          <w:szCs w:val="28"/>
        </w:rPr>
        <w:t xml:space="preserve"> </w:t>
      </w:r>
      <w:r w:rsidR="00D002FC" w:rsidRPr="00C27480">
        <w:rPr>
          <w:rFonts w:ascii="Times New Roman" w:eastAsia="Times New Roman" w:hAnsi="Times New Roman" w:cs="Times New Roman"/>
          <w:bCs/>
          <w:kern w:val="32"/>
          <w:sz w:val="28"/>
          <w:szCs w:val="28"/>
          <w:lang w:eastAsia="ru-RU"/>
        </w:rPr>
        <w:t>Создание GIF-анимации. Технологии работы в среде редактора 3D-графики</w:t>
      </w:r>
      <w:r w:rsidR="00D97ED1" w:rsidRPr="00C27480">
        <w:rPr>
          <w:rFonts w:ascii="Times New Roman" w:eastAsia="Times New Roman" w:hAnsi="Times New Roman" w:cs="Times New Roman"/>
          <w:bCs/>
          <w:kern w:val="32"/>
          <w:sz w:val="28"/>
          <w:szCs w:val="28"/>
          <w:lang w:eastAsia="ru-RU"/>
        </w:rPr>
        <w:t>.</w:t>
      </w:r>
      <w:r w:rsidR="004B2EF8" w:rsidRPr="00C27480">
        <w:rPr>
          <w:rFonts w:ascii="Times New Roman" w:eastAsia="Times New Roman" w:hAnsi="Times New Roman" w:cs="Times New Roman"/>
          <w:bCs/>
          <w:kern w:val="32"/>
          <w:sz w:val="28"/>
          <w:szCs w:val="28"/>
          <w:lang w:eastAsia="ru-RU"/>
        </w:rPr>
        <w:t xml:space="preserve"> Визуальный анализ в </w:t>
      </w:r>
      <w:r w:rsidR="004B2EF8" w:rsidRPr="00C27480">
        <w:rPr>
          <w:rFonts w:ascii="Times New Roman" w:eastAsia="Times New Roman" w:hAnsi="Times New Roman" w:cs="Times New Roman"/>
          <w:bCs/>
          <w:kern w:val="32"/>
          <w:sz w:val="28"/>
          <w:szCs w:val="28"/>
          <w:lang w:eastAsia="ru-RU"/>
        </w:rPr>
        <w:lastRenderedPageBreak/>
        <w:t xml:space="preserve">социологии и исследованиях городской среды. Геометрический анализ. Пропорции и композиционная сетка. Диагональ и центр, правило третей. </w:t>
      </w:r>
    </w:p>
    <w:p w:rsidR="00D97ED1" w:rsidRPr="00C27480" w:rsidRDefault="00D97ED1" w:rsidP="00D97ED1">
      <w:pPr>
        <w:spacing w:after="0" w:line="240" w:lineRule="auto"/>
        <w:ind w:firstLine="709"/>
        <w:jc w:val="both"/>
        <w:rPr>
          <w:rFonts w:ascii="Times New Roman" w:eastAsia="Times New Roman" w:hAnsi="Times New Roman" w:cs="Times New Roman"/>
          <w:bCs/>
          <w:kern w:val="32"/>
          <w:sz w:val="28"/>
          <w:szCs w:val="28"/>
          <w:lang w:eastAsia="ru-RU"/>
        </w:rPr>
      </w:pPr>
    </w:p>
    <w:p w:rsidR="00D002FC" w:rsidRPr="00C27480" w:rsidRDefault="00D002FC" w:rsidP="00D97ED1">
      <w:pPr>
        <w:pStyle w:val="Default"/>
        <w:ind w:firstLine="709"/>
        <w:rPr>
          <w:rFonts w:eastAsiaTheme="minorHAnsi"/>
          <w:color w:val="auto"/>
          <w:sz w:val="28"/>
          <w:szCs w:val="28"/>
          <w:lang w:eastAsia="en-US"/>
        </w:rPr>
      </w:pPr>
      <w:r w:rsidRPr="00C27480">
        <w:rPr>
          <w:b/>
          <w:color w:val="auto"/>
          <w:sz w:val="28"/>
          <w:szCs w:val="28"/>
        </w:rPr>
        <w:t xml:space="preserve">Тема 8. </w:t>
      </w:r>
      <w:r w:rsidRPr="00C27480">
        <w:rPr>
          <w:rFonts w:eastAsiaTheme="minorHAnsi"/>
          <w:b/>
          <w:bCs/>
          <w:color w:val="auto"/>
          <w:sz w:val="28"/>
          <w:szCs w:val="28"/>
          <w:lang w:eastAsia="en-US"/>
        </w:rPr>
        <w:t xml:space="preserve">Стили в графическом дизайне </w:t>
      </w:r>
    </w:p>
    <w:p w:rsidR="00D002FC" w:rsidRPr="00C27480" w:rsidRDefault="00D002FC" w:rsidP="00A32620">
      <w:pPr>
        <w:pStyle w:val="p1"/>
        <w:ind w:firstLine="709"/>
        <w:jc w:val="both"/>
        <w:rPr>
          <w:rFonts w:ascii="Times New Roman" w:hAnsi="Times New Roman"/>
          <w:color w:val="auto"/>
          <w:sz w:val="28"/>
          <w:szCs w:val="28"/>
        </w:rPr>
      </w:pPr>
      <w:r w:rsidRPr="00C27480">
        <w:rPr>
          <w:rFonts w:ascii="Times New Roman" w:hAnsi="Times New Roman"/>
          <w:color w:val="auto"/>
          <w:sz w:val="28"/>
          <w:szCs w:val="28"/>
        </w:rPr>
        <w:t xml:space="preserve">Эволюция стилей в графическом дизайне: викторианский стиль, модерн, русский модерн, ранний модернизм, экспрессионизм, интернациональный стиль, графические стили арт-деко, поп-арт и оп-арт, постмодернизм. </w:t>
      </w:r>
      <w:r w:rsidR="00A64D14" w:rsidRPr="00C27480">
        <w:rPr>
          <w:rFonts w:ascii="Times New Roman" w:hAnsi="Times New Roman"/>
          <w:color w:val="auto"/>
          <w:sz w:val="28"/>
          <w:szCs w:val="28"/>
        </w:rPr>
        <w:t>Bauhaus</w:t>
      </w:r>
      <w:r w:rsidR="00E215E9" w:rsidRPr="00C27480">
        <w:rPr>
          <w:rFonts w:ascii="Times New Roman" w:hAnsi="Times New Roman"/>
          <w:color w:val="auto"/>
          <w:sz w:val="28"/>
          <w:szCs w:val="28"/>
        </w:rPr>
        <w:t xml:space="preserve">, </w:t>
      </w:r>
      <w:r w:rsidR="00922B78" w:rsidRPr="00C27480">
        <w:rPr>
          <w:rFonts w:ascii="Times New Roman" w:hAnsi="Times New Roman"/>
          <w:color w:val="auto"/>
          <w:sz w:val="28"/>
          <w:szCs w:val="28"/>
        </w:rPr>
        <w:t>ВХУТЕМАС</w:t>
      </w:r>
      <w:r w:rsidR="00E215E9" w:rsidRPr="00C27480">
        <w:rPr>
          <w:rFonts w:ascii="Times New Roman" w:hAnsi="Times New Roman"/>
          <w:color w:val="auto"/>
          <w:sz w:val="28"/>
          <w:szCs w:val="28"/>
        </w:rPr>
        <w:t xml:space="preserve"> и ВНИИТЭ</w:t>
      </w:r>
      <w:r w:rsidR="00834AA8" w:rsidRPr="00C27480">
        <w:rPr>
          <w:rFonts w:ascii="Times New Roman" w:hAnsi="Times New Roman"/>
          <w:color w:val="auto"/>
          <w:sz w:val="28"/>
          <w:szCs w:val="28"/>
        </w:rPr>
        <w:t xml:space="preserve">. </w:t>
      </w:r>
      <w:r w:rsidR="00E215E9" w:rsidRPr="00C27480">
        <w:rPr>
          <w:rFonts w:ascii="Times New Roman" w:hAnsi="Times New Roman"/>
          <w:color w:val="auto"/>
          <w:sz w:val="28"/>
          <w:szCs w:val="28"/>
        </w:rPr>
        <w:t xml:space="preserve"> </w:t>
      </w:r>
      <w:r w:rsidRPr="00C27480">
        <w:rPr>
          <w:rFonts w:ascii="Times New Roman" w:hAnsi="Times New Roman"/>
          <w:color w:val="auto"/>
          <w:sz w:val="28"/>
          <w:szCs w:val="28"/>
        </w:rPr>
        <w:t>Концептуальные подходы определения стилей в графическом дизайне: функциональный, рациональный, художественный, эмоциональный, конструктивный, морфологический, системный. Современные стили в графическом дизайне: неосимволизм, метафоризм, неореализм, неосюрреализм, неомодернизм, постмодернизм, монографизм, полиграфизм, интеграфизм, пластицизм, колоризм, текстуризм.</w:t>
      </w:r>
      <w:r w:rsidR="00A64D14" w:rsidRPr="00C27480">
        <w:rPr>
          <w:rFonts w:ascii="Times New Roman" w:hAnsi="Times New Roman"/>
          <w:color w:val="auto"/>
          <w:sz w:val="28"/>
          <w:szCs w:val="28"/>
        </w:rPr>
        <w:t xml:space="preserve"> «Отношенческий» дизайн. Дизайнеры и дизайнерские проекты. </w:t>
      </w:r>
    </w:p>
    <w:p w:rsidR="002C0953" w:rsidRPr="00C27480" w:rsidRDefault="002C0953" w:rsidP="00A32620">
      <w:pPr>
        <w:spacing w:after="0" w:line="240" w:lineRule="auto"/>
        <w:ind w:firstLine="709"/>
        <w:jc w:val="both"/>
        <w:rPr>
          <w:rFonts w:ascii="Times New Roman" w:eastAsia="Times New Roman" w:hAnsi="Times New Roman" w:cs="Times New Roman"/>
          <w:b/>
          <w:sz w:val="28"/>
          <w:szCs w:val="28"/>
          <w:lang w:eastAsia="ru-RU"/>
        </w:rPr>
      </w:pPr>
    </w:p>
    <w:p w:rsidR="007C519B" w:rsidRPr="00C27480" w:rsidRDefault="007C519B" w:rsidP="00626B4D">
      <w:pPr>
        <w:spacing w:after="0" w:line="240" w:lineRule="auto"/>
        <w:jc w:val="both"/>
        <w:rPr>
          <w:rFonts w:ascii="Times New Roman" w:eastAsia="Times New Roman" w:hAnsi="Times New Roman" w:cs="Times New Roman"/>
          <w:b/>
          <w:sz w:val="28"/>
          <w:szCs w:val="28"/>
          <w:lang w:eastAsia="ru-RU"/>
        </w:rPr>
      </w:pPr>
    </w:p>
    <w:bookmarkEnd w:id="8"/>
    <w:bookmarkEnd w:id="9"/>
    <w:p w:rsidR="00AA136F" w:rsidRPr="00C27480" w:rsidRDefault="00AA136F" w:rsidP="00AA136F">
      <w:pPr>
        <w:spacing w:after="240" w:line="240" w:lineRule="auto"/>
        <w:jc w:val="both"/>
        <w:rPr>
          <w:rFonts w:ascii="Times New Roman" w:eastAsia="Times New Roman" w:hAnsi="Times New Roman" w:cs="Times New Roman"/>
          <w:b/>
          <w:sz w:val="28"/>
          <w:szCs w:val="28"/>
          <w:lang w:eastAsia="ru-RU"/>
        </w:rPr>
      </w:pPr>
      <w:r w:rsidRPr="00C27480">
        <w:rPr>
          <w:rFonts w:ascii="Times New Roman" w:eastAsia="Times New Roman" w:hAnsi="Times New Roman" w:cs="Times New Roman"/>
          <w:b/>
          <w:sz w:val="28"/>
          <w:szCs w:val="28"/>
          <w:lang w:eastAsia="ru-RU"/>
        </w:rPr>
        <w:t>5.2. Учебно-тематический план</w:t>
      </w:r>
    </w:p>
    <w:p w:rsidR="00AA136F" w:rsidRPr="00C27480" w:rsidRDefault="00AA136F" w:rsidP="00AA136F">
      <w:pPr>
        <w:tabs>
          <w:tab w:val="right" w:pos="851"/>
        </w:tabs>
        <w:spacing w:after="0" w:line="240" w:lineRule="auto"/>
        <w:ind w:firstLine="709"/>
        <w:jc w:val="right"/>
        <w:rPr>
          <w:rFonts w:ascii="Times New Roman" w:eastAsia="Times New Roman" w:hAnsi="Times New Roman" w:cs="Times New Roman"/>
          <w:sz w:val="28"/>
          <w:szCs w:val="24"/>
          <w:lang w:eastAsia="ru-RU"/>
        </w:rPr>
      </w:pPr>
      <w:r w:rsidRPr="00C27480">
        <w:rPr>
          <w:rFonts w:ascii="Times New Roman" w:eastAsia="Times New Roman" w:hAnsi="Times New Roman" w:cs="Times New Roman"/>
          <w:sz w:val="28"/>
          <w:szCs w:val="24"/>
          <w:lang w:eastAsia="ru-RU"/>
        </w:rPr>
        <w:t>Таблица 3</w:t>
      </w:r>
    </w:p>
    <w:p w:rsidR="00AA136F" w:rsidRPr="00C27480" w:rsidRDefault="00AA136F" w:rsidP="00AA136F">
      <w:pPr>
        <w:widowControl w:val="0"/>
        <w:tabs>
          <w:tab w:val="right" w:pos="851"/>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
        <w:gridCol w:w="2101"/>
        <w:gridCol w:w="677"/>
        <w:gridCol w:w="1123"/>
        <w:gridCol w:w="1273"/>
        <w:gridCol w:w="1419"/>
        <w:gridCol w:w="993"/>
        <w:gridCol w:w="1948"/>
      </w:tblGrid>
      <w:tr w:rsidR="00C27480" w:rsidRPr="00C27480" w:rsidTr="004751DE">
        <w:tc>
          <w:tcPr>
            <w:tcW w:w="297" w:type="pct"/>
            <w:vMerge w:val="restart"/>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w:t>
            </w:r>
          </w:p>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п/п</w:t>
            </w:r>
          </w:p>
        </w:tc>
        <w:tc>
          <w:tcPr>
            <w:tcW w:w="1036" w:type="pct"/>
            <w:vMerge w:val="restart"/>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t xml:space="preserve">Наименование </w:t>
            </w:r>
            <w:r w:rsidR="001C3BF7" w:rsidRPr="00C27480">
              <w:rPr>
                <w:rFonts w:ascii="Times New Roman" w:eastAsia="Times New Roman" w:hAnsi="Times New Roman" w:cs="Times New Roman"/>
                <w:b/>
                <w:sz w:val="24"/>
                <w:szCs w:val="24"/>
                <w:lang w:eastAsia="ru-RU"/>
              </w:rPr>
              <w:t>тем (</w:t>
            </w:r>
            <w:r w:rsidRPr="00C27480">
              <w:rPr>
                <w:rFonts w:ascii="Times New Roman" w:eastAsia="Times New Roman" w:hAnsi="Times New Roman" w:cs="Times New Roman"/>
                <w:b/>
                <w:sz w:val="24"/>
                <w:szCs w:val="24"/>
                <w:lang w:eastAsia="ru-RU"/>
              </w:rPr>
              <w:t>разделов) дисциплины</w:t>
            </w:r>
          </w:p>
        </w:tc>
        <w:tc>
          <w:tcPr>
            <w:tcW w:w="2705" w:type="pct"/>
            <w:gridSpan w:val="5"/>
          </w:tcPr>
          <w:p w:rsidR="00AA136F" w:rsidRPr="00C27480" w:rsidRDefault="00AA136F"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Трудоемкость в часах</w:t>
            </w:r>
          </w:p>
        </w:tc>
        <w:tc>
          <w:tcPr>
            <w:tcW w:w="961" w:type="pct"/>
            <w:vMerge w:val="restart"/>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Формы текущего контроля успеваемости</w:t>
            </w:r>
          </w:p>
        </w:tc>
      </w:tr>
      <w:tr w:rsidR="00C27480" w:rsidRPr="00C27480" w:rsidTr="00D97ED1">
        <w:tc>
          <w:tcPr>
            <w:tcW w:w="297" w:type="pct"/>
            <w:vMerge/>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val="restart"/>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Всего</w:t>
            </w:r>
          </w:p>
        </w:tc>
        <w:tc>
          <w:tcPr>
            <w:tcW w:w="1881" w:type="pct"/>
            <w:gridSpan w:val="3"/>
            <w:shd w:val="clear" w:color="auto" w:fill="auto"/>
          </w:tcPr>
          <w:p w:rsidR="00AA136F" w:rsidRPr="00C27480" w:rsidRDefault="00412D32" w:rsidP="00412D3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 xml:space="preserve">Контактная работа - </w:t>
            </w:r>
            <w:r w:rsidR="00AA136F" w:rsidRPr="00C27480">
              <w:rPr>
                <w:rFonts w:ascii="Times New Roman" w:eastAsia="Times New Roman" w:hAnsi="Times New Roman" w:cs="Times New Roman"/>
                <w:b/>
                <w:sz w:val="24"/>
                <w:szCs w:val="24"/>
                <w:lang w:eastAsia="ru-RU"/>
              </w:rPr>
              <w:t>Аудиторная работа</w:t>
            </w:r>
          </w:p>
        </w:tc>
        <w:tc>
          <w:tcPr>
            <w:tcW w:w="490" w:type="pct"/>
            <w:vMerge w:val="restart"/>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t>Самостоятельная работа</w:t>
            </w:r>
          </w:p>
        </w:tc>
        <w:tc>
          <w:tcPr>
            <w:tcW w:w="961" w:type="pct"/>
            <w:vMerge/>
            <w:shd w:val="clear" w:color="auto" w:fill="auto"/>
          </w:tcPr>
          <w:p w:rsidR="00AA136F" w:rsidRPr="00C27480"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27480" w:rsidRPr="00C27480" w:rsidTr="00D97ED1">
        <w:tc>
          <w:tcPr>
            <w:tcW w:w="297" w:type="pct"/>
            <w:vMerge/>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54"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Общая, в т.ч.:</w:t>
            </w:r>
          </w:p>
        </w:tc>
        <w:tc>
          <w:tcPr>
            <w:tcW w:w="628"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Лекции</w:t>
            </w:r>
          </w:p>
        </w:tc>
        <w:tc>
          <w:tcPr>
            <w:tcW w:w="699"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Семинары, практические   занятия</w:t>
            </w:r>
          </w:p>
        </w:tc>
        <w:tc>
          <w:tcPr>
            <w:tcW w:w="490" w:type="pct"/>
            <w:vMerge/>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61" w:type="pct"/>
            <w:vMerge/>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C27480" w:rsidRPr="00C27480" w:rsidTr="00D97ED1">
        <w:trPr>
          <w:trHeight w:val="416"/>
        </w:trPr>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w:t>
            </w:r>
          </w:p>
        </w:tc>
        <w:tc>
          <w:tcPr>
            <w:tcW w:w="1036" w:type="pct"/>
            <w:shd w:val="clear" w:color="auto" w:fill="auto"/>
          </w:tcPr>
          <w:p w:rsidR="004751DE" w:rsidRPr="00C27480" w:rsidRDefault="004751DE" w:rsidP="00D97ED1">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 xml:space="preserve">Графический дизайн в урбанистике: функции и </w:t>
            </w:r>
            <w:r w:rsidR="00D97ED1" w:rsidRPr="00C27480">
              <w:rPr>
                <w:rFonts w:ascii="Times New Roman" w:eastAsia="Times New Roman" w:hAnsi="Times New Roman" w:cs="Times New Roman"/>
                <w:bCs/>
                <w:kern w:val="32"/>
                <w:sz w:val="24"/>
                <w:szCs w:val="24"/>
                <w:lang w:eastAsia="ru-RU"/>
              </w:rPr>
              <w:t>специфика.</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Доклад, презентация, 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1036" w:type="pct"/>
            <w:shd w:val="clear" w:color="auto" w:fill="auto"/>
          </w:tcPr>
          <w:p w:rsidR="004751DE" w:rsidRPr="00C27480" w:rsidRDefault="004751DE" w:rsidP="004751DE">
            <w:pPr>
              <w:spacing w:after="0"/>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 в формировании территориального бренда</w:t>
            </w:r>
            <w:r w:rsidR="00D97ED1" w:rsidRPr="00C27480">
              <w:rPr>
                <w:rFonts w:ascii="Times New Roman" w:eastAsia="Times New Roman" w:hAnsi="Times New Roman" w:cs="Times New Roman"/>
                <w:bCs/>
                <w:kern w:val="32"/>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Доклад, презентация, 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3.</w:t>
            </w:r>
          </w:p>
        </w:tc>
        <w:tc>
          <w:tcPr>
            <w:tcW w:w="1036" w:type="pct"/>
            <w:shd w:val="clear" w:color="auto" w:fill="auto"/>
          </w:tcPr>
          <w:p w:rsidR="004751DE" w:rsidRPr="00C27480" w:rsidRDefault="004751DE" w:rsidP="004751DE">
            <w:pPr>
              <w:spacing w:after="0"/>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Роль графического дизайна в презентации территориальных услуг и товаров</w:t>
            </w:r>
            <w:r w:rsidR="00D97ED1" w:rsidRPr="00C27480">
              <w:rPr>
                <w:rFonts w:ascii="Times New Roman" w:eastAsia="Times New Roman" w:hAnsi="Times New Roman" w:cs="Times New Roman"/>
                <w:bCs/>
                <w:kern w:val="32"/>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Доклад, презентация, 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1036" w:type="pct"/>
            <w:shd w:val="clear" w:color="auto" w:fill="auto"/>
          </w:tcPr>
          <w:p w:rsidR="004751DE" w:rsidRPr="00C27480" w:rsidRDefault="004751DE" w:rsidP="00A32620">
            <w:pPr>
              <w:spacing w:after="0"/>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w:t>
            </w:r>
            <w:r w:rsidR="00A32620" w:rsidRPr="00C27480">
              <w:rPr>
                <w:rFonts w:ascii="Times New Roman" w:eastAsia="Times New Roman" w:hAnsi="Times New Roman" w:cs="Times New Roman"/>
                <w:bCs/>
                <w:kern w:val="32"/>
                <w:sz w:val="24"/>
                <w:szCs w:val="24"/>
                <w:lang w:eastAsia="ru-RU"/>
              </w:rPr>
              <w:t xml:space="preserve"> цифровой среды города</w:t>
            </w:r>
            <w:r w:rsidRPr="00C27480">
              <w:rPr>
                <w:rFonts w:ascii="Times New Roman" w:eastAsia="Times New Roman" w:hAnsi="Times New Roman" w:cs="Times New Roman"/>
                <w:bCs/>
                <w:kern w:val="32"/>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17</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6</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11</w:t>
            </w:r>
          </w:p>
        </w:tc>
        <w:tc>
          <w:tcPr>
            <w:tcW w:w="961" w:type="pct"/>
            <w:shd w:val="clear" w:color="auto" w:fill="auto"/>
          </w:tcPr>
          <w:p w:rsidR="004751DE" w:rsidRPr="00C27480" w:rsidRDefault="004751DE"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hAnsi="Times New Roman" w:cs="Times New Roman"/>
                <w:sz w:val="24"/>
                <w:szCs w:val="24"/>
              </w:rPr>
              <w:t>Презентации, интерактивное групповое обсуждение</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5.</w:t>
            </w:r>
          </w:p>
        </w:tc>
        <w:tc>
          <w:tcPr>
            <w:tcW w:w="1036" w:type="pct"/>
            <w:shd w:val="clear" w:color="auto" w:fill="auto"/>
          </w:tcPr>
          <w:p w:rsidR="004751DE" w:rsidRPr="00C27480" w:rsidRDefault="004751DE" w:rsidP="004751DE">
            <w:pPr>
              <w:spacing w:after="0"/>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 xml:space="preserve">Графический дизайн городской </w:t>
            </w:r>
            <w:r w:rsidRPr="00C27480">
              <w:rPr>
                <w:rFonts w:ascii="Times New Roman" w:eastAsia="Times New Roman" w:hAnsi="Times New Roman" w:cs="Times New Roman"/>
                <w:bCs/>
                <w:kern w:val="32"/>
                <w:sz w:val="24"/>
                <w:szCs w:val="24"/>
                <w:lang w:eastAsia="ru-RU"/>
              </w:rPr>
              <w:lastRenderedPageBreak/>
              <w:t>среды</w:t>
            </w:r>
            <w:r w:rsidR="00D97ED1" w:rsidRPr="00C27480">
              <w:rPr>
                <w:rFonts w:ascii="Times New Roman" w:eastAsia="Times New Roman" w:hAnsi="Times New Roman" w:cs="Times New Roman"/>
                <w:bCs/>
                <w:kern w:val="32"/>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lastRenderedPageBreak/>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Доклад, презентация, </w:t>
            </w:r>
            <w:r w:rsidRPr="00C27480">
              <w:rPr>
                <w:rFonts w:ascii="Times New Roman" w:eastAsia="Times New Roman" w:hAnsi="Times New Roman" w:cs="Times New Roman"/>
                <w:sz w:val="24"/>
                <w:szCs w:val="24"/>
                <w:lang w:eastAsia="ru-RU"/>
              </w:rPr>
              <w:lastRenderedPageBreak/>
              <w:t>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lastRenderedPageBreak/>
              <w:t>6.</w:t>
            </w:r>
          </w:p>
        </w:tc>
        <w:tc>
          <w:tcPr>
            <w:tcW w:w="1036" w:type="pct"/>
            <w:shd w:val="clear" w:color="auto" w:fill="auto"/>
          </w:tcPr>
          <w:p w:rsidR="004751DE" w:rsidRPr="00C27480" w:rsidRDefault="004751DE" w:rsidP="004751DE">
            <w:pPr>
              <w:spacing w:after="0" w:line="240" w:lineRule="auto"/>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Графический дизайн в формировании инновационной среды города</w:t>
            </w:r>
            <w:r w:rsidR="00D97ED1" w:rsidRPr="00C27480">
              <w:rPr>
                <w:rFonts w:ascii="Montserrat-Regular" w:eastAsia="Times New Roman" w:hAnsi="Montserrat-Regular" w:cs="Times New Roman"/>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97ED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Доклад, презентация, 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7.</w:t>
            </w:r>
          </w:p>
        </w:tc>
        <w:tc>
          <w:tcPr>
            <w:tcW w:w="1036" w:type="pct"/>
            <w:shd w:val="clear" w:color="auto" w:fill="auto"/>
          </w:tcPr>
          <w:p w:rsidR="004751DE" w:rsidRPr="00C27480" w:rsidRDefault="004751DE" w:rsidP="004751DE">
            <w:pPr>
              <w:spacing w:after="0" w:line="240" w:lineRule="auto"/>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Средства и инструменты графического дизайна</w:t>
            </w:r>
            <w:r w:rsidR="00D97ED1" w:rsidRPr="00C27480">
              <w:rPr>
                <w:rFonts w:ascii="Montserrat-Regular" w:eastAsia="Times New Roman" w:hAnsi="Montserrat-Regular" w:cs="Times New Roman"/>
                <w:sz w:val="24"/>
                <w:szCs w:val="24"/>
                <w:lang w:eastAsia="ru-RU"/>
              </w:rPr>
              <w:t>.</w:t>
            </w:r>
          </w:p>
        </w:tc>
        <w:tc>
          <w:tcPr>
            <w:tcW w:w="33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97ED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Доклад, презентация, опрос, дискуссия</w:t>
            </w:r>
          </w:p>
        </w:tc>
      </w:tr>
      <w:tr w:rsidR="00C27480" w:rsidRPr="00C27480" w:rsidTr="004751DE">
        <w:tc>
          <w:tcPr>
            <w:tcW w:w="297"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8.</w:t>
            </w:r>
          </w:p>
        </w:tc>
        <w:tc>
          <w:tcPr>
            <w:tcW w:w="1036" w:type="pct"/>
            <w:shd w:val="clear" w:color="auto" w:fill="auto"/>
          </w:tcPr>
          <w:p w:rsidR="004751DE" w:rsidRPr="00C27480" w:rsidRDefault="004751DE" w:rsidP="00D97ED1">
            <w:pPr>
              <w:spacing w:after="225"/>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Стили в графическом дизайне</w:t>
            </w:r>
            <w:r w:rsidR="00D97ED1" w:rsidRPr="00C27480">
              <w:rPr>
                <w:rFonts w:ascii="Montserrat-Regular" w:eastAsia="Times New Roman" w:hAnsi="Montserrat-Regular" w:cs="Times New Roman"/>
                <w:sz w:val="24"/>
                <w:szCs w:val="24"/>
                <w:lang w:eastAsia="ru-RU"/>
              </w:rPr>
              <w:t>.</w:t>
            </w:r>
            <w:r w:rsidRPr="00C27480">
              <w:rPr>
                <w:rFonts w:ascii="Montserrat-Regular" w:eastAsia="Times New Roman" w:hAnsi="Montserrat-Regular" w:cs="Times New Roman"/>
                <w:sz w:val="24"/>
                <w:szCs w:val="24"/>
                <w:lang w:eastAsia="ru-RU"/>
              </w:rPr>
              <w:t xml:space="preserve"> </w:t>
            </w:r>
          </w:p>
          <w:p w:rsidR="004751DE" w:rsidRPr="00C27480" w:rsidRDefault="004751DE" w:rsidP="00D97ED1">
            <w:pPr>
              <w:spacing w:after="225" w:line="240" w:lineRule="auto"/>
              <w:rPr>
                <w:rFonts w:ascii="Times New Roman" w:eastAsia="Times New Roman" w:hAnsi="Times New Roman" w:cs="Times New Roman"/>
                <w:bCs/>
                <w:sz w:val="24"/>
                <w:szCs w:val="24"/>
                <w:lang w:eastAsia="ru-RU"/>
              </w:rPr>
            </w:pPr>
          </w:p>
        </w:tc>
        <w:tc>
          <w:tcPr>
            <w:tcW w:w="334" w:type="pct"/>
            <w:shd w:val="clear" w:color="auto" w:fill="auto"/>
          </w:tcPr>
          <w:p w:rsidR="004751DE" w:rsidRPr="00C27480" w:rsidRDefault="004751DE" w:rsidP="00F356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13</w:t>
            </w:r>
          </w:p>
        </w:tc>
        <w:tc>
          <w:tcPr>
            <w:tcW w:w="554"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w:t>
            </w:r>
          </w:p>
        </w:tc>
        <w:tc>
          <w:tcPr>
            <w:tcW w:w="628"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700"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2</w:t>
            </w:r>
          </w:p>
        </w:tc>
        <w:tc>
          <w:tcPr>
            <w:tcW w:w="489" w:type="pct"/>
            <w:shd w:val="clear" w:color="auto" w:fill="auto"/>
          </w:tcPr>
          <w:p w:rsidR="004751DE" w:rsidRPr="00C27480" w:rsidRDefault="004751DE"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9</w:t>
            </w:r>
          </w:p>
        </w:tc>
        <w:tc>
          <w:tcPr>
            <w:tcW w:w="961" w:type="pct"/>
            <w:shd w:val="clear" w:color="auto" w:fill="auto"/>
          </w:tcPr>
          <w:p w:rsidR="004751DE" w:rsidRPr="00C27480" w:rsidRDefault="004751DE" w:rsidP="00D97ED1">
            <w:pPr>
              <w:spacing w:after="0"/>
              <w:jc w:val="both"/>
              <w:rPr>
                <w:rFonts w:ascii="Times New Roman" w:eastAsia="Times New Roman" w:hAnsi="Times New Roman" w:cs="Times New Roman"/>
                <w:sz w:val="24"/>
                <w:szCs w:val="24"/>
                <w:lang w:eastAsia="ru-RU"/>
              </w:rPr>
            </w:pPr>
            <w:r w:rsidRPr="00C27480">
              <w:rPr>
                <w:rFonts w:ascii="Times New Roman" w:hAnsi="Times New Roman" w:cs="Times New Roman"/>
                <w:sz w:val="24"/>
                <w:szCs w:val="24"/>
              </w:rPr>
              <w:t>Доклад, презентация, интерактив – групповое обсуждение</w:t>
            </w:r>
            <w:r w:rsidRPr="00C27480">
              <w:rPr>
                <w:rFonts w:ascii="Times New Roman" w:eastAsia="Times New Roman" w:hAnsi="Times New Roman" w:cs="Times New Roman"/>
                <w:sz w:val="24"/>
                <w:szCs w:val="24"/>
                <w:lang w:eastAsia="ru-RU"/>
              </w:rPr>
              <w:t xml:space="preserve"> контрольная</w:t>
            </w:r>
          </w:p>
          <w:p w:rsidR="004751DE" w:rsidRPr="00C27480" w:rsidRDefault="004751DE" w:rsidP="00D97ED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работа</w:t>
            </w:r>
          </w:p>
        </w:tc>
      </w:tr>
      <w:tr w:rsidR="00C27480" w:rsidRPr="00C27480" w:rsidTr="004751DE">
        <w:tc>
          <w:tcPr>
            <w:tcW w:w="297"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rsidR="00412D32" w:rsidRPr="00C27480"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В целом по дисциплине </w:t>
            </w:r>
          </w:p>
        </w:tc>
        <w:tc>
          <w:tcPr>
            <w:tcW w:w="334" w:type="pct"/>
            <w:shd w:val="clear" w:color="auto" w:fill="auto"/>
          </w:tcPr>
          <w:p w:rsidR="00412D32" w:rsidRPr="00C27480" w:rsidRDefault="00412D32" w:rsidP="006A100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108</w:t>
            </w:r>
          </w:p>
        </w:tc>
        <w:tc>
          <w:tcPr>
            <w:tcW w:w="554"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34</w:t>
            </w:r>
          </w:p>
        </w:tc>
        <w:tc>
          <w:tcPr>
            <w:tcW w:w="628"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16</w:t>
            </w:r>
          </w:p>
        </w:tc>
        <w:tc>
          <w:tcPr>
            <w:tcW w:w="700"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18</w:t>
            </w:r>
          </w:p>
        </w:tc>
        <w:tc>
          <w:tcPr>
            <w:tcW w:w="489" w:type="pct"/>
            <w:shd w:val="clear" w:color="auto" w:fill="auto"/>
          </w:tcPr>
          <w:p w:rsidR="00412D32" w:rsidRPr="00C27480"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74</w:t>
            </w:r>
          </w:p>
        </w:tc>
        <w:tc>
          <w:tcPr>
            <w:tcW w:w="961" w:type="pct"/>
            <w:shd w:val="clear" w:color="auto" w:fill="auto"/>
          </w:tcPr>
          <w:p w:rsidR="00415230" w:rsidRPr="00C27480" w:rsidRDefault="00412D32" w:rsidP="00D97ED1">
            <w:pPr>
              <w:spacing w:after="0"/>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Согласно учебному плану: </w:t>
            </w:r>
            <w:r w:rsidR="00415230" w:rsidRPr="00C27480">
              <w:rPr>
                <w:rFonts w:ascii="Times New Roman" w:eastAsia="Times New Roman" w:hAnsi="Times New Roman" w:cs="Times New Roman"/>
                <w:sz w:val="24"/>
                <w:szCs w:val="24"/>
                <w:lang w:eastAsia="ru-RU"/>
              </w:rPr>
              <w:t>контрольная</w:t>
            </w:r>
          </w:p>
          <w:p w:rsidR="00412D32" w:rsidRPr="00C27480" w:rsidRDefault="00415230" w:rsidP="00D97ED1">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работа</w:t>
            </w:r>
          </w:p>
        </w:tc>
      </w:tr>
      <w:tr w:rsidR="00415230" w:rsidRPr="00C27480" w:rsidTr="004751DE">
        <w:trPr>
          <w:trHeight w:val="185"/>
        </w:trPr>
        <w:tc>
          <w:tcPr>
            <w:tcW w:w="297" w:type="pct"/>
            <w:shd w:val="clear" w:color="auto" w:fill="auto"/>
          </w:tcPr>
          <w:p w:rsidR="00415230" w:rsidRPr="00C27480" w:rsidRDefault="00415230"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rsidR="00415230" w:rsidRPr="00C27480" w:rsidRDefault="00415230"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Итого в %</w:t>
            </w:r>
          </w:p>
        </w:tc>
        <w:tc>
          <w:tcPr>
            <w:tcW w:w="334" w:type="pct"/>
            <w:shd w:val="clear" w:color="auto" w:fill="auto"/>
          </w:tcPr>
          <w:p w:rsidR="00415230" w:rsidRPr="00C27480" w:rsidRDefault="00415230" w:rsidP="006A100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54" w:type="pct"/>
            <w:shd w:val="clear" w:color="auto" w:fill="auto"/>
          </w:tcPr>
          <w:p w:rsidR="00415230" w:rsidRPr="00C27480"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31</w:t>
            </w:r>
          </w:p>
        </w:tc>
        <w:tc>
          <w:tcPr>
            <w:tcW w:w="628" w:type="pct"/>
            <w:shd w:val="clear" w:color="auto" w:fill="auto"/>
          </w:tcPr>
          <w:p w:rsidR="00415230" w:rsidRPr="00C27480"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47</w:t>
            </w:r>
          </w:p>
        </w:tc>
        <w:tc>
          <w:tcPr>
            <w:tcW w:w="700" w:type="pct"/>
            <w:shd w:val="clear" w:color="auto" w:fill="auto"/>
          </w:tcPr>
          <w:p w:rsidR="00415230" w:rsidRPr="00C27480"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53</w:t>
            </w:r>
          </w:p>
        </w:tc>
        <w:tc>
          <w:tcPr>
            <w:tcW w:w="489" w:type="pct"/>
            <w:shd w:val="clear" w:color="auto" w:fill="auto"/>
          </w:tcPr>
          <w:p w:rsidR="00415230" w:rsidRPr="00C27480"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69</w:t>
            </w:r>
          </w:p>
        </w:tc>
        <w:tc>
          <w:tcPr>
            <w:tcW w:w="961" w:type="pct"/>
            <w:shd w:val="clear" w:color="auto" w:fill="auto"/>
          </w:tcPr>
          <w:p w:rsidR="00415230" w:rsidRPr="00C27480" w:rsidRDefault="00415230" w:rsidP="00415230">
            <w:pPr>
              <w:spacing w:after="0"/>
              <w:jc w:val="center"/>
              <w:rPr>
                <w:rFonts w:ascii="Times New Roman" w:eastAsia="Times New Roman" w:hAnsi="Times New Roman" w:cs="Times New Roman"/>
                <w:sz w:val="24"/>
                <w:szCs w:val="24"/>
                <w:lang w:eastAsia="ru-RU"/>
              </w:rPr>
            </w:pPr>
          </w:p>
        </w:tc>
      </w:tr>
    </w:tbl>
    <w:p w:rsidR="00C0228D" w:rsidRPr="00C27480" w:rsidRDefault="00C0228D" w:rsidP="00AA136F">
      <w:pPr>
        <w:spacing w:after="0" w:line="240" w:lineRule="auto"/>
        <w:jc w:val="both"/>
        <w:rPr>
          <w:rFonts w:ascii="Times New Roman" w:eastAsia="Times New Roman" w:hAnsi="Times New Roman" w:cs="Times New Roman"/>
          <w:b/>
          <w:sz w:val="28"/>
          <w:szCs w:val="28"/>
          <w:lang w:eastAsia="ru-RU"/>
        </w:rPr>
      </w:pPr>
    </w:p>
    <w:p w:rsidR="00D97ED1" w:rsidRPr="00C27480" w:rsidRDefault="00B24B7D" w:rsidP="00AA136F">
      <w:pPr>
        <w:spacing w:after="0" w:line="240" w:lineRule="auto"/>
        <w:jc w:val="both"/>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Темы, реализуемые в виде контактной работы, определяются преподавателем самостоятельно, исходя из уровня их сложности.</w:t>
      </w:r>
    </w:p>
    <w:p w:rsidR="00B24B7D" w:rsidRPr="00C27480" w:rsidRDefault="00B24B7D" w:rsidP="00AA136F">
      <w:pPr>
        <w:spacing w:after="0" w:line="240" w:lineRule="auto"/>
        <w:jc w:val="both"/>
        <w:rPr>
          <w:rFonts w:ascii="Times New Roman" w:eastAsia="Times New Roman" w:hAnsi="Times New Roman" w:cs="Times New Roman"/>
          <w:sz w:val="28"/>
          <w:szCs w:val="28"/>
          <w:lang w:eastAsia="ru-RU"/>
        </w:rPr>
      </w:pPr>
    </w:p>
    <w:p w:rsidR="00AA136F" w:rsidRPr="00C27480" w:rsidRDefault="00AA136F" w:rsidP="00AA136F">
      <w:pPr>
        <w:spacing w:after="0" w:line="240" w:lineRule="auto"/>
        <w:jc w:val="both"/>
        <w:rPr>
          <w:rFonts w:ascii="Times New Roman" w:eastAsia="Times New Roman" w:hAnsi="Times New Roman" w:cs="Times New Roman"/>
          <w:b/>
          <w:sz w:val="28"/>
          <w:szCs w:val="28"/>
          <w:lang w:eastAsia="ru-RU"/>
        </w:rPr>
      </w:pPr>
      <w:r w:rsidRPr="00C27480">
        <w:rPr>
          <w:rFonts w:ascii="Times New Roman" w:eastAsia="Times New Roman" w:hAnsi="Times New Roman" w:cs="Times New Roman"/>
          <w:b/>
          <w:sz w:val="28"/>
          <w:szCs w:val="28"/>
          <w:lang w:eastAsia="ru-RU"/>
        </w:rPr>
        <w:t>5.3. Содержание семинаров</w:t>
      </w:r>
      <w:r w:rsidR="00412D32" w:rsidRPr="00C27480">
        <w:rPr>
          <w:rFonts w:ascii="Times New Roman" w:eastAsia="Times New Roman" w:hAnsi="Times New Roman" w:cs="Times New Roman"/>
          <w:b/>
          <w:sz w:val="28"/>
          <w:szCs w:val="28"/>
          <w:lang w:eastAsia="ru-RU"/>
        </w:rPr>
        <w:t>, практических занятий</w:t>
      </w:r>
    </w:p>
    <w:p w:rsidR="00AA136F" w:rsidRPr="00C27480" w:rsidRDefault="00AA136F" w:rsidP="00AA136F">
      <w:pPr>
        <w:spacing w:after="0" w:line="240" w:lineRule="auto"/>
        <w:ind w:firstLine="709"/>
        <w:jc w:val="right"/>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Таблица 4</w:t>
      </w:r>
    </w:p>
    <w:p w:rsidR="00AA136F" w:rsidRPr="00C27480" w:rsidRDefault="00AA136F" w:rsidP="00AA136F">
      <w:pPr>
        <w:spacing w:after="0" w:line="240" w:lineRule="auto"/>
        <w:ind w:firstLine="709"/>
        <w:jc w:val="right"/>
        <w:rPr>
          <w:rFonts w:ascii="Times New Roman" w:eastAsia="Times New Roman" w:hAnsi="Times New Roman" w:cs="Times New Roman"/>
          <w:sz w:val="24"/>
          <w:szCs w:val="28"/>
          <w:lang w:eastAsia="ru-RU"/>
        </w:rPr>
      </w:pPr>
    </w:p>
    <w:tbl>
      <w:tblPr>
        <w:tblStyle w:val="aa"/>
        <w:tblW w:w="5000" w:type="pct"/>
        <w:tblLook w:val="04A0" w:firstRow="1" w:lastRow="0" w:firstColumn="1" w:lastColumn="0" w:noHBand="0" w:noVBand="1"/>
      </w:tblPr>
      <w:tblGrid>
        <w:gridCol w:w="2133"/>
        <w:gridCol w:w="6260"/>
        <w:gridCol w:w="1604"/>
      </w:tblGrid>
      <w:tr w:rsidR="00C27480" w:rsidRPr="00C27480" w:rsidTr="00C25606">
        <w:tc>
          <w:tcPr>
            <w:tcW w:w="1067" w:type="pct"/>
          </w:tcPr>
          <w:p w:rsidR="000838B2" w:rsidRPr="00C27480" w:rsidRDefault="000838B2" w:rsidP="00700718">
            <w:pPr>
              <w:jc w:val="center"/>
              <w:rPr>
                <w:rFonts w:ascii="Times New Roman" w:eastAsia="Times New Roman" w:hAnsi="Times New Roman" w:cs="Times New Roman"/>
                <w:sz w:val="24"/>
                <w:szCs w:val="24"/>
                <w:lang w:eastAsia="ru-RU"/>
              </w:rPr>
            </w:pPr>
            <w:bookmarkStart w:id="11" w:name="_Hlk128828919"/>
            <w:r w:rsidRPr="00C27480">
              <w:rPr>
                <w:rFonts w:ascii="Times New Roman" w:eastAsia="Times New Roman" w:hAnsi="Times New Roman" w:cs="Times New Roman"/>
                <w:b/>
                <w:sz w:val="24"/>
                <w:szCs w:val="24"/>
                <w:lang w:val="en-US"/>
              </w:rPr>
              <w:t>Наименование</w:t>
            </w:r>
            <w:r w:rsidRPr="00C27480">
              <w:rPr>
                <w:rFonts w:ascii="Times New Roman" w:eastAsia="Times New Roman" w:hAnsi="Times New Roman" w:cs="Times New Roman"/>
                <w:b/>
                <w:sz w:val="24"/>
                <w:szCs w:val="24"/>
              </w:rPr>
              <w:t xml:space="preserve"> </w:t>
            </w:r>
            <w:r w:rsidRPr="00C27480">
              <w:rPr>
                <w:rFonts w:ascii="Times New Roman" w:eastAsia="Times New Roman" w:hAnsi="Times New Roman" w:cs="Times New Roman"/>
                <w:b/>
                <w:sz w:val="24"/>
                <w:szCs w:val="24"/>
                <w:lang w:val="en-US"/>
              </w:rPr>
              <w:t>тем (разделов) дисциплины</w:t>
            </w:r>
          </w:p>
        </w:tc>
        <w:tc>
          <w:tcPr>
            <w:tcW w:w="3131" w:type="pct"/>
          </w:tcPr>
          <w:p w:rsidR="000838B2" w:rsidRPr="00C27480" w:rsidRDefault="000838B2" w:rsidP="00700718">
            <w:pPr>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802" w:type="pct"/>
          </w:tcPr>
          <w:p w:rsidR="000838B2" w:rsidRPr="00C27480" w:rsidRDefault="000838B2" w:rsidP="00700718">
            <w:pPr>
              <w:jc w:val="center"/>
              <w:rPr>
                <w:rFonts w:ascii="Times New Roman" w:eastAsia="Times New Roman" w:hAnsi="Times New Roman" w:cs="Times New Roman"/>
                <w:b/>
                <w:sz w:val="24"/>
                <w:szCs w:val="24"/>
              </w:rPr>
            </w:pPr>
            <w:r w:rsidRPr="00C27480">
              <w:rPr>
                <w:rFonts w:ascii="Times New Roman" w:eastAsia="Times New Roman" w:hAnsi="Times New Roman" w:cs="Times New Roman"/>
                <w:b/>
                <w:sz w:val="24"/>
                <w:szCs w:val="24"/>
                <w:lang w:val="en-US"/>
              </w:rPr>
              <w:t>Формы</w:t>
            </w:r>
          </w:p>
          <w:p w:rsidR="000838B2" w:rsidRPr="00C27480" w:rsidRDefault="000838B2" w:rsidP="00700718">
            <w:pPr>
              <w:jc w:val="center"/>
              <w:rPr>
                <w:rFonts w:ascii="Times New Roman" w:eastAsia="Times New Roman" w:hAnsi="Times New Roman" w:cs="Times New Roman"/>
                <w:b/>
                <w:sz w:val="24"/>
                <w:szCs w:val="24"/>
              </w:rPr>
            </w:pPr>
            <w:r w:rsidRPr="00C27480">
              <w:rPr>
                <w:rFonts w:ascii="Times New Roman" w:eastAsia="Times New Roman" w:hAnsi="Times New Roman" w:cs="Times New Roman"/>
                <w:b/>
                <w:sz w:val="24"/>
                <w:szCs w:val="24"/>
                <w:lang w:val="en-US"/>
              </w:rPr>
              <w:t>проведения</w:t>
            </w:r>
          </w:p>
          <w:p w:rsidR="000838B2" w:rsidRPr="00C27480" w:rsidRDefault="000838B2" w:rsidP="00700718">
            <w:pPr>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val="en-US"/>
              </w:rPr>
              <w:t>занятий</w:t>
            </w:r>
          </w:p>
        </w:tc>
      </w:tr>
      <w:tr w:rsidR="00C27480" w:rsidRPr="00C27480" w:rsidTr="00C25606">
        <w:tc>
          <w:tcPr>
            <w:tcW w:w="1067" w:type="pct"/>
          </w:tcPr>
          <w:p w:rsidR="00F56153" w:rsidRPr="00C27480" w:rsidRDefault="00F56153" w:rsidP="003D553F">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 в урбанистике: функции и специфика</w:t>
            </w:r>
            <w:r w:rsidR="00D97ED1" w:rsidRPr="00C27480">
              <w:rPr>
                <w:rFonts w:ascii="Times New Roman" w:eastAsia="Times New Roman" w:hAnsi="Times New Roman" w:cs="Times New Roman"/>
                <w:bCs/>
                <w:kern w:val="32"/>
                <w:sz w:val="24"/>
                <w:szCs w:val="24"/>
                <w:lang w:eastAsia="ru-RU"/>
              </w:rPr>
              <w:t>.</w:t>
            </w:r>
            <w:r w:rsidRPr="00C27480">
              <w:rPr>
                <w:rFonts w:ascii="Times New Roman" w:eastAsia="Times New Roman" w:hAnsi="Times New Roman" w:cs="Times New Roman"/>
                <w:bCs/>
                <w:kern w:val="32"/>
                <w:sz w:val="24"/>
                <w:szCs w:val="24"/>
                <w:lang w:eastAsia="ru-RU"/>
              </w:rPr>
              <w:t xml:space="preserve"> </w:t>
            </w:r>
          </w:p>
          <w:p w:rsidR="000838B2" w:rsidRPr="00C27480" w:rsidRDefault="000838B2" w:rsidP="003D553F">
            <w:pPr>
              <w:rPr>
                <w:rFonts w:ascii="Times New Roman" w:eastAsia="Times New Roman" w:hAnsi="Times New Roman" w:cs="Times New Roman"/>
                <w:bCs/>
                <w:kern w:val="32"/>
                <w:sz w:val="24"/>
                <w:szCs w:val="24"/>
                <w:lang w:eastAsia="ru-RU"/>
              </w:rPr>
            </w:pPr>
          </w:p>
          <w:p w:rsidR="000838B2" w:rsidRPr="00C27480" w:rsidRDefault="000838B2" w:rsidP="003D553F">
            <w:pPr>
              <w:rPr>
                <w:rFonts w:ascii="Times New Roman" w:eastAsia="Times New Roman" w:hAnsi="Times New Roman" w:cs="Times New Roman"/>
                <w:bCs/>
                <w:kern w:val="32"/>
                <w:sz w:val="24"/>
                <w:szCs w:val="24"/>
                <w:lang w:eastAsia="ru-RU"/>
              </w:rPr>
            </w:pPr>
          </w:p>
          <w:p w:rsidR="000838B2" w:rsidRPr="00C27480" w:rsidRDefault="000838B2" w:rsidP="003D553F">
            <w:pPr>
              <w:rPr>
                <w:rFonts w:ascii="Times New Roman" w:eastAsia="Times New Roman" w:hAnsi="Times New Roman" w:cs="Times New Roman"/>
                <w:bCs/>
                <w:kern w:val="32"/>
                <w:sz w:val="24"/>
                <w:szCs w:val="24"/>
                <w:lang w:eastAsia="ru-RU"/>
              </w:rPr>
            </w:pPr>
          </w:p>
        </w:tc>
        <w:tc>
          <w:tcPr>
            <w:tcW w:w="3131" w:type="pct"/>
          </w:tcPr>
          <w:p w:rsidR="000838B2" w:rsidRPr="00C27480" w:rsidRDefault="00EF33B9"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 xml:space="preserve">Инновационный вклад </w:t>
            </w:r>
            <w:r w:rsidR="006E3FB6" w:rsidRPr="00C27480">
              <w:rPr>
                <w:rFonts w:ascii="Times New Roman" w:eastAsia="Times New Roman" w:hAnsi="Times New Roman" w:cs="Times New Roman"/>
                <w:bCs/>
                <w:kern w:val="32"/>
                <w:sz w:val="24"/>
                <w:szCs w:val="24"/>
                <w:lang w:eastAsia="ru-RU"/>
              </w:rPr>
              <w:t xml:space="preserve">графического дизайна в развитии </w:t>
            </w:r>
            <w:r w:rsidRPr="00C27480">
              <w:rPr>
                <w:rFonts w:ascii="Times New Roman" w:eastAsia="Times New Roman" w:hAnsi="Times New Roman" w:cs="Times New Roman"/>
                <w:bCs/>
                <w:kern w:val="32"/>
                <w:sz w:val="24"/>
                <w:szCs w:val="24"/>
                <w:lang w:eastAsia="ru-RU"/>
              </w:rPr>
              <w:t xml:space="preserve">социально-экономической и культурной сфер жизни, </w:t>
            </w:r>
            <w:r w:rsidR="006E3FB6" w:rsidRPr="00C27480">
              <w:rPr>
                <w:rFonts w:ascii="Times New Roman" w:eastAsia="Times New Roman" w:hAnsi="Times New Roman" w:cs="Times New Roman"/>
                <w:bCs/>
                <w:kern w:val="32"/>
                <w:sz w:val="24"/>
                <w:szCs w:val="24"/>
                <w:lang w:eastAsia="ru-RU"/>
              </w:rPr>
              <w:t>формировании</w:t>
            </w:r>
            <w:r w:rsidRPr="00C27480">
              <w:rPr>
                <w:rFonts w:ascii="Times New Roman" w:eastAsia="Times New Roman" w:hAnsi="Times New Roman" w:cs="Times New Roman"/>
                <w:bCs/>
                <w:kern w:val="32"/>
                <w:sz w:val="24"/>
                <w:szCs w:val="24"/>
                <w:lang w:eastAsia="ru-RU"/>
              </w:rPr>
              <w:t xml:space="preserve"> визуального ландшафта </w:t>
            </w:r>
            <w:r w:rsidR="006E3FB6" w:rsidRPr="00C27480">
              <w:rPr>
                <w:rFonts w:ascii="Times New Roman" w:eastAsia="Times New Roman" w:hAnsi="Times New Roman" w:cs="Times New Roman"/>
                <w:bCs/>
                <w:kern w:val="32"/>
                <w:sz w:val="24"/>
                <w:szCs w:val="24"/>
                <w:lang w:eastAsia="ru-RU"/>
              </w:rPr>
              <w:t>городской среды.</w:t>
            </w:r>
            <w:r w:rsidR="00322429" w:rsidRPr="00C27480">
              <w:rPr>
                <w:rFonts w:ascii="Arial" w:hAnsi="Arial" w:cs="Arial"/>
                <w:sz w:val="24"/>
                <w:szCs w:val="24"/>
                <w:shd w:val="clear" w:color="auto" w:fill="FFFFFF"/>
              </w:rPr>
              <w:t xml:space="preserve"> </w:t>
            </w:r>
            <w:r w:rsidR="00B413D9" w:rsidRPr="00C27480">
              <w:rPr>
                <w:rFonts w:ascii="Times New Roman" w:eastAsia="Times New Roman" w:hAnsi="Times New Roman" w:cs="Times New Roman"/>
                <w:bCs/>
                <w:kern w:val="32"/>
                <w:sz w:val="24"/>
                <w:szCs w:val="24"/>
                <w:lang w:eastAsia="ru-RU"/>
              </w:rPr>
              <w:t xml:space="preserve">Интерпретация </w:t>
            </w:r>
            <w:r w:rsidR="00322429" w:rsidRPr="00C27480">
              <w:rPr>
                <w:rFonts w:ascii="Times New Roman" w:eastAsia="Times New Roman" w:hAnsi="Times New Roman" w:cs="Times New Roman"/>
                <w:bCs/>
                <w:kern w:val="32"/>
                <w:sz w:val="24"/>
                <w:szCs w:val="24"/>
                <w:lang w:eastAsia="ru-RU"/>
              </w:rPr>
              <w:t>символики и визуальности городской среды</w:t>
            </w:r>
            <w:r w:rsidR="003D553F" w:rsidRPr="00C27480">
              <w:rPr>
                <w:rFonts w:ascii="Times New Roman" w:eastAsia="Times New Roman" w:hAnsi="Times New Roman" w:cs="Times New Roman"/>
                <w:bCs/>
                <w:kern w:val="32"/>
                <w:sz w:val="24"/>
                <w:szCs w:val="24"/>
                <w:lang w:eastAsia="ru-RU"/>
              </w:rPr>
              <w:t xml:space="preserve">. Культурологическое осмысление графического дизайна городской среды. </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8: </w:t>
            </w:r>
            <w:r w:rsidR="000579EA" w:rsidRPr="00C27480">
              <w:rPr>
                <w:rFonts w:ascii="Times New Roman" w:eastAsia="Times New Roman" w:hAnsi="Times New Roman" w:cs="Times New Roman"/>
                <w:b/>
                <w:bCs/>
                <w:sz w:val="24"/>
                <w:szCs w:val="24"/>
                <w:lang w:eastAsia="ru-RU"/>
              </w:rPr>
              <w:t>1,2,3</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1</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hAnsi="Times New Roman"/>
              </w:rPr>
              <w:t>Презентации, Дискуссии</w:t>
            </w:r>
          </w:p>
        </w:tc>
      </w:tr>
      <w:tr w:rsidR="00C27480" w:rsidRPr="00C27480" w:rsidTr="00C25606">
        <w:tc>
          <w:tcPr>
            <w:tcW w:w="1067" w:type="pct"/>
          </w:tcPr>
          <w:p w:rsidR="000838B2" w:rsidRPr="00C27480" w:rsidRDefault="000838B2"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 xml:space="preserve">. </w:t>
            </w:r>
            <w:r w:rsidR="00F56153" w:rsidRPr="00C27480">
              <w:rPr>
                <w:rFonts w:ascii="Times New Roman" w:eastAsia="Times New Roman" w:hAnsi="Times New Roman" w:cs="Times New Roman"/>
                <w:bCs/>
                <w:kern w:val="32"/>
                <w:sz w:val="24"/>
                <w:szCs w:val="24"/>
                <w:lang w:eastAsia="ru-RU"/>
              </w:rPr>
              <w:t>Графический дизайн в формировании территориального бренда</w:t>
            </w:r>
            <w:r w:rsidR="00D97ED1" w:rsidRPr="00C27480">
              <w:rPr>
                <w:rFonts w:ascii="Times New Roman" w:eastAsia="Times New Roman" w:hAnsi="Times New Roman" w:cs="Times New Roman"/>
                <w:bCs/>
                <w:kern w:val="32"/>
                <w:sz w:val="24"/>
                <w:szCs w:val="24"/>
                <w:lang w:eastAsia="ru-RU"/>
              </w:rPr>
              <w:t>.</w:t>
            </w:r>
          </w:p>
          <w:p w:rsidR="000838B2" w:rsidRPr="00C27480" w:rsidRDefault="000838B2" w:rsidP="00700718">
            <w:pPr>
              <w:rPr>
                <w:rFonts w:ascii="Times New Roman" w:eastAsia="Times New Roman" w:hAnsi="Times New Roman" w:cs="Times New Roman"/>
                <w:bCs/>
                <w:kern w:val="32"/>
                <w:sz w:val="24"/>
                <w:szCs w:val="24"/>
                <w:lang w:eastAsia="ru-RU"/>
              </w:rPr>
            </w:pPr>
          </w:p>
        </w:tc>
        <w:tc>
          <w:tcPr>
            <w:tcW w:w="3131" w:type="pct"/>
          </w:tcPr>
          <w:p w:rsidR="004D5BE9" w:rsidRPr="00C27480" w:rsidRDefault="004D5BE9" w:rsidP="004D5BE9">
            <w:pPr>
              <w:jc w:val="both"/>
              <w:rPr>
                <w:rFonts w:ascii="stk" w:hAnsi="stk"/>
                <w:sz w:val="24"/>
                <w:szCs w:val="24"/>
                <w:shd w:val="clear" w:color="auto" w:fill="FFFFFF"/>
              </w:rPr>
            </w:pPr>
            <w:r w:rsidRPr="00C27480">
              <w:rPr>
                <w:rFonts w:ascii="Times New Roman" w:eastAsia="Times New Roman" w:hAnsi="Times New Roman" w:cs="Times New Roman"/>
                <w:bCs/>
                <w:kern w:val="32"/>
                <w:sz w:val="24"/>
                <w:szCs w:val="24"/>
                <w:lang w:eastAsia="ru-RU"/>
              </w:rPr>
              <w:t xml:space="preserve">Методы графического дизайна в формировании бренда города. Разработка проекта с учетом требований потенциальной аудитории. Социологическое обеспечение деятельности по разработке проектов графического дизайна в территориальном брендинге. Требования к логотипу: трендовость, долгосрочность (создают не на один сезон, а как минимум на несколько лет), масштабируемость, возможность визуализации в любом масштабе (сувенирной ручке или на уличном билборде). </w:t>
            </w:r>
            <w:r w:rsidRPr="00C27480">
              <w:rPr>
                <w:rFonts w:ascii="Times New Roman" w:eastAsia="Times New Roman" w:hAnsi="Times New Roman" w:cs="Times New Roman"/>
                <w:bCs/>
                <w:kern w:val="32"/>
                <w:sz w:val="24"/>
                <w:szCs w:val="24"/>
                <w:lang w:eastAsia="ru-RU"/>
              </w:rPr>
              <w:lastRenderedPageBreak/>
              <w:t xml:space="preserve">Подбор цветовой палитры, шрифтов и графических элементов  (паттернов, текстуры, иллюстраций). </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w:t>
            </w:r>
            <w:r w:rsidR="00861169" w:rsidRPr="00C27480">
              <w:rPr>
                <w:rFonts w:ascii="Times New Roman" w:eastAsia="Times New Roman" w:hAnsi="Times New Roman" w:cs="Times New Roman"/>
                <w:b/>
                <w:bCs/>
                <w:sz w:val="24"/>
                <w:szCs w:val="24"/>
                <w:lang w:eastAsia="ru-RU"/>
              </w:rPr>
              <w:t>8.</w:t>
            </w:r>
            <w:r w:rsidRPr="00C27480">
              <w:rPr>
                <w:rFonts w:ascii="Times New Roman" w:eastAsia="Times New Roman" w:hAnsi="Times New Roman" w:cs="Times New Roman"/>
                <w:b/>
                <w:bCs/>
                <w:sz w:val="24"/>
                <w:szCs w:val="24"/>
                <w:lang w:eastAsia="ru-RU"/>
              </w:rPr>
              <w:t>1,</w:t>
            </w:r>
            <w:r w:rsidR="000579EA" w:rsidRPr="00C27480">
              <w:rPr>
                <w:rFonts w:ascii="Times New Roman" w:eastAsia="Times New Roman" w:hAnsi="Times New Roman" w:cs="Times New Roman"/>
                <w:b/>
                <w:bCs/>
                <w:sz w:val="24"/>
                <w:szCs w:val="24"/>
                <w:lang w:eastAsia="ru-RU"/>
              </w:rPr>
              <w:t xml:space="preserve"> </w:t>
            </w:r>
            <w:r w:rsidRPr="00C27480">
              <w:rPr>
                <w:rFonts w:ascii="Times New Roman" w:eastAsia="Times New Roman" w:hAnsi="Times New Roman" w:cs="Times New Roman"/>
                <w:b/>
                <w:bCs/>
                <w:sz w:val="24"/>
                <w:szCs w:val="24"/>
                <w:lang w:eastAsia="ru-RU"/>
              </w:rPr>
              <w:t>3</w:t>
            </w:r>
          </w:p>
          <w:p w:rsidR="000838B2" w:rsidRPr="00C27480" w:rsidRDefault="000838B2" w:rsidP="00700718">
            <w:pPr>
              <w:jc w:val="both"/>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1,3</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eastAsia="SimSun" w:hAnsi="Times New Roman" w:cs="Times New Roman"/>
                <w:sz w:val="24"/>
                <w:szCs w:val="24"/>
                <w:lang w:eastAsia="ar-SA"/>
              </w:rPr>
              <w:lastRenderedPageBreak/>
              <w:t>Презентации, дискуссии</w:t>
            </w:r>
          </w:p>
        </w:tc>
      </w:tr>
      <w:tr w:rsidR="00C27480" w:rsidRPr="00C27480" w:rsidTr="00C25606">
        <w:tc>
          <w:tcPr>
            <w:tcW w:w="1067" w:type="pct"/>
          </w:tcPr>
          <w:p w:rsidR="000838B2" w:rsidRPr="00C27480" w:rsidRDefault="005D36BD"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Роль графического дизайна в презентации территориальных услуг и товаров</w:t>
            </w:r>
            <w:r w:rsidR="00D97ED1" w:rsidRPr="00C27480">
              <w:rPr>
                <w:rFonts w:ascii="Times New Roman" w:eastAsia="Times New Roman" w:hAnsi="Times New Roman" w:cs="Times New Roman"/>
                <w:bCs/>
                <w:kern w:val="32"/>
                <w:sz w:val="24"/>
                <w:szCs w:val="24"/>
                <w:lang w:eastAsia="ru-RU"/>
              </w:rPr>
              <w:t>.</w:t>
            </w:r>
          </w:p>
        </w:tc>
        <w:tc>
          <w:tcPr>
            <w:tcW w:w="3131" w:type="pct"/>
          </w:tcPr>
          <w:p w:rsidR="005D36BD" w:rsidRPr="00C27480" w:rsidRDefault="005D36BD" w:rsidP="005D36BD">
            <w:pPr>
              <w:spacing w:after="225"/>
              <w:jc w:val="both"/>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Помощь графического дизайна в оформлении рекламных материалов, коммерческих предложений для повышения востребованности территориальных услуг и товаров. Разработка цифровых продуктов. Территориальные товары и услуги в проектах графического дизайна: привлекательность, информативность и удобство для распространения графических материалов. Индивидуальность и узнаваемость территориальных услуг и товаров в проектах графического дизайна, повышение вовлеченности клиентов и продаж. Конструктивизм, гармоничность, системность, обеспечение графического единства визуальной и вербальной подачи</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jc w:val="both"/>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Раздел 8:</w:t>
            </w:r>
            <w:r w:rsidR="000579EA" w:rsidRPr="00C27480">
              <w:rPr>
                <w:rFonts w:ascii="Times New Roman" w:eastAsia="Times New Roman" w:hAnsi="Times New Roman" w:cs="Times New Roman"/>
                <w:b/>
                <w:bCs/>
                <w:sz w:val="24"/>
                <w:szCs w:val="24"/>
                <w:lang w:eastAsia="ru-RU"/>
              </w:rPr>
              <w:t>1,3</w:t>
            </w:r>
          </w:p>
          <w:p w:rsidR="000838B2" w:rsidRPr="00C27480" w:rsidRDefault="000838B2" w:rsidP="00700718">
            <w:pPr>
              <w:jc w:val="both"/>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1</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hAnsi="Times New Roman"/>
              </w:rPr>
              <w:t>Презентации, дискуссии</w:t>
            </w:r>
          </w:p>
        </w:tc>
      </w:tr>
      <w:tr w:rsidR="00C27480" w:rsidRPr="00C27480" w:rsidTr="00C25606">
        <w:tc>
          <w:tcPr>
            <w:tcW w:w="1067" w:type="pct"/>
          </w:tcPr>
          <w:p w:rsidR="000838B2" w:rsidRPr="00C27480" w:rsidRDefault="00A32620"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 цифровой среды города.</w:t>
            </w:r>
          </w:p>
          <w:p w:rsidR="000838B2" w:rsidRPr="00C27480" w:rsidRDefault="000838B2" w:rsidP="00700718">
            <w:pPr>
              <w:rPr>
                <w:rFonts w:ascii="Times New Roman" w:eastAsia="Times New Roman" w:hAnsi="Times New Roman" w:cs="Times New Roman"/>
                <w:bCs/>
                <w:kern w:val="32"/>
                <w:sz w:val="24"/>
                <w:szCs w:val="24"/>
                <w:lang w:eastAsia="ru-RU"/>
              </w:rPr>
            </w:pPr>
          </w:p>
        </w:tc>
        <w:tc>
          <w:tcPr>
            <w:tcW w:w="3131" w:type="pct"/>
          </w:tcPr>
          <w:p w:rsidR="00B413D9" w:rsidRPr="00C27480" w:rsidRDefault="00B413D9" w:rsidP="00B413D9">
            <w:pPr>
              <w:spacing w:after="160" w:line="259" w:lineRule="auto"/>
              <w:jc w:val="both"/>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 xml:space="preserve">Веб-сайт города. Графический дизайн и Web дизайн: сходства и отличия. Основные характеристики, определяющие эффективность веб-сайта города как инструмента регионального продвижения. Графический дизайн в разработке веб-сайтов города, приложений, цифровых городских сообществ. Принципы дизайна интерфейсов: гармоничность, оригинальность, удобство и простота в использовании. Улучшение визуальной привлекательности веб-сайтов. Роль графического дизайна веб-сайта в облегчении пользователям поиска информации, получения увлекательного онлайн опыта. </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Раздел 8:</w:t>
            </w:r>
            <w:r w:rsidR="000579EA" w:rsidRPr="00C27480">
              <w:rPr>
                <w:rFonts w:ascii="Times New Roman" w:eastAsia="Times New Roman" w:hAnsi="Times New Roman" w:cs="Times New Roman"/>
                <w:b/>
                <w:bCs/>
                <w:sz w:val="24"/>
                <w:szCs w:val="24"/>
                <w:lang w:eastAsia="ru-RU"/>
              </w:rPr>
              <w:t>1,3</w:t>
            </w:r>
          </w:p>
          <w:p w:rsidR="000838B2" w:rsidRPr="00C27480" w:rsidRDefault="000838B2" w:rsidP="00700718">
            <w:pP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2,</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hAnsi="Times New Roman"/>
              </w:rPr>
              <w:t xml:space="preserve">Презентации, дискуссии </w:t>
            </w:r>
          </w:p>
        </w:tc>
      </w:tr>
      <w:tr w:rsidR="00C27480" w:rsidRPr="00C27480" w:rsidTr="00C25606">
        <w:tc>
          <w:tcPr>
            <w:tcW w:w="1067" w:type="pct"/>
          </w:tcPr>
          <w:p w:rsidR="000838B2" w:rsidRPr="00C27480" w:rsidRDefault="003D553F"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 городской среды</w:t>
            </w:r>
            <w:r w:rsidR="00D97ED1" w:rsidRPr="00C27480">
              <w:rPr>
                <w:rFonts w:ascii="Times New Roman" w:eastAsia="Times New Roman" w:hAnsi="Times New Roman" w:cs="Times New Roman"/>
                <w:bCs/>
                <w:kern w:val="32"/>
                <w:sz w:val="24"/>
                <w:szCs w:val="24"/>
                <w:lang w:eastAsia="ru-RU"/>
              </w:rPr>
              <w:t>.</w:t>
            </w:r>
          </w:p>
          <w:p w:rsidR="000838B2" w:rsidRPr="00C27480" w:rsidRDefault="000838B2" w:rsidP="00700718">
            <w:pPr>
              <w:rPr>
                <w:rFonts w:ascii="Times New Roman" w:eastAsia="Times New Roman" w:hAnsi="Times New Roman" w:cs="Times New Roman"/>
                <w:bCs/>
                <w:kern w:val="32"/>
                <w:sz w:val="24"/>
                <w:szCs w:val="24"/>
                <w:lang w:eastAsia="ru-RU"/>
              </w:rPr>
            </w:pPr>
          </w:p>
          <w:p w:rsidR="000838B2" w:rsidRPr="00C27480" w:rsidRDefault="000838B2" w:rsidP="00700718">
            <w:pPr>
              <w:rPr>
                <w:rFonts w:ascii="Times New Roman" w:eastAsia="Times New Roman" w:hAnsi="Times New Roman" w:cs="Times New Roman"/>
                <w:bCs/>
                <w:kern w:val="32"/>
                <w:sz w:val="24"/>
                <w:szCs w:val="24"/>
                <w:lang w:eastAsia="ru-RU"/>
              </w:rPr>
            </w:pPr>
            <w:r w:rsidRPr="00C27480">
              <w:rPr>
                <w:rFonts w:ascii="Times New Roman" w:eastAsia="Times New Roman" w:hAnsi="Times New Roman" w:cs="Times New Roman"/>
                <w:bCs/>
                <w:kern w:val="32"/>
                <w:sz w:val="24"/>
                <w:szCs w:val="24"/>
                <w:lang w:eastAsia="ru-RU"/>
              </w:rPr>
              <w:tab/>
            </w:r>
          </w:p>
        </w:tc>
        <w:tc>
          <w:tcPr>
            <w:tcW w:w="3131" w:type="pct"/>
          </w:tcPr>
          <w:p w:rsidR="003D553F" w:rsidRPr="00C27480" w:rsidRDefault="003D553F" w:rsidP="003D553F">
            <w:pPr>
              <w:jc w:val="both"/>
              <w:rPr>
                <w:rFonts w:ascii="Montserrat-Regular" w:hAnsi="Montserrat-Regular" w:cs="Times New Roman"/>
                <w:sz w:val="24"/>
                <w:szCs w:val="24"/>
              </w:rPr>
            </w:pPr>
            <w:r w:rsidRPr="00C27480">
              <w:rPr>
                <w:rFonts w:ascii="Montserrat-Regular" w:eastAsia="Times New Roman" w:hAnsi="Montserrat-Regular" w:cs="Times New Roman"/>
                <w:sz w:val="24"/>
                <w:szCs w:val="24"/>
                <w:lang w:eastAsia="ru-RU"/>
              </w:rPr>
              <w:t xml:space="preserve">Средства графического дизайна в развитии городской среды. Оценка эффективности графического дизайна городской среды.  </w:t>
            </w:r>
            <w:r w:rsidRPr="00C27480">
              <w:rPr>
                <w:rFonts w:ascii="Montserrat-Regular" w:hAnsi="Montserrat-Regular"/>
              </w:rPr>
              <w:t>И</w:t>
            </w:r>
            <w:r w:rsidRPr="00C27480">
              <w:rPr>
                <w:rFonts w:ascii="Montserrat-Regular" w:hAnsi="Montserrat-Regular" w:cs="Times New Roman"/>
                <w:sz w:val="24"/>
                <w:szCs w:val="24"/>
              </w:rPr>
              <w:t xml:space="preserve">нструментарии </w:t>
            </w:r>
            <w:r w:rsidRPr="00C27480">
              <w:rPr>
                <w:rFonts w:ascii="Montserrat-Regular" w:hAnsi="Montserrat-Regular"/>
              </w:rPr>
              <w:t>и способы</w:t>
            </w:r>
            <w:r w:rsidRPr="00C27480">
              <w:rPr>
                <w:rFonts w:ascii="Montserrat-Regular" w:hAnsi="Montserrat-Regular" w:cs="Times New Roman"/>
                <w:sz w:val="24"/>
                <w:szCs w:val="24"/>
              </w:rPr>
              <w:t xml:space="preserve"> органичной интеграции визуальных элементов графического дизайна</w:t>
            </w:r>
            <w:r w:rsidRPr="00C27480">
              <w:rPr>
                <w:rFonts w:ascii="Montserrat-Regular" w:hAnsi="Montserrat-Regular"/>
              </w:rPr>
              <w:t xml:space="preserve"> </w:t>
            </w:r>
            <w:r w:rsidRPr="00C27480">
              <w:rPr>
                <w:rFonts w:ascii="Montserrat-Regular" w:hAnsi="Montserrat-Regular" w:cs="Times New Roman"/>
                <w:sz w:val="24"/>
                <w:szCs w:val="24"/>
              </w:rPr>
              <w:t>в существующую архитектурно-пространственную структуру городского облика, в структуру смыслов и форм. Графический дизайн как важнейший структурный элемент городской эстетики, удовлетворяющий потребности личности в новых конструктивных, композиционных формах и эмоциональных образах. Тенденции к провокационности и броскости в индустрии графического дизайна городской среды. Графический дизайн как искусство визуализации идей, активизации пространства и поиска пропорции. Дизайн-концепт и его визуализация  в специальных программах</w:t>
            </w:r>
          </w:p>
          <w:p w:rsidR="000838B2" w:rsidRPr="00C27480" w:rsidRDefault="000838B2" w:rsidP="00700718">
            <w:pPr>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50DD8" w:rsidRPr="00C27480" w:rsidRDefault="000838B2" w:rsidP="00050DD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8: </w:t>
            </w:r>
            <w:r w:rsidR="000579EA" w:rsidRPr="00C27480">
              <w:rPr>
                <w:rFonts w:ascii="Times New Roman" w:eastAsia="Times New Roman" w:hAnsi="Times New Roman" w:cs="Times New Roman"/>
                <w:b/>
                <w:bCs/>
                <w:sz w:val="24"/>
                <w:szCs w:val="24"/>
                <w:lang w:eastAsia="ru-RU"/>
              </w:rPr>
              <w:t>1,3</w:t>
            </w:r>
            <w:r w:rsidR="00861169" w:rsidRPr="00C27480">
              <w:rPr>
                <w:rFonts w:ascii="Times New Roman" w:eastAsia="Times New Roman" w:hAnsi="Times New Roman" w:cs="Times New Roman"/>
                <w:b/>
                <w:bCs/>
                <w:sz w:val="24"/>
                <w:szCs w:val="24"/>
                <w:lang w:eastAsia="ru-RU"/>
              </w:rPr>
              <w:t>,4</w:t>
            </w:r>
          </w:p>
          <w:p w:rsidR="000838B2" w:rsidRPr="00C27480" w:rsidRDefault="000838B2" w:rsidP="00050DD8">
            <w:pP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bCs/>
                <w:sz w:val="24"/>
                <w:szCs w:val="24"/>
                <w:lang w:eastAsia="ru-RU"/>
              </w:rPr>
              <w:lastRenderedPageBreak/>
              <w:t>Раздел 9: все</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eastAsia="SimSun" w:hAnsi="Times New Roman" w:cs="Times New Roman"/>
                <w:sz w:val="24"/>
                <w:szCs w:val="24"/>
                <w:lang w:eastAsia="ar-SA"/>
              </w:rPr>
              <w:lastRenderedPageBreak/>
              <w:t>Презентации, дискуссии</w:t>
            </w:r>
          </w:p>
        </w:tc>
      </w:tr>
      <w:tr w:rsidR="00C27480" w:rsidRPr="00C27480" w:rsidTr="00C25606">
        <w:tc>
          <w:tcPr>
            <w:tcW w:w="1067" w:type="pct"/>
          </w:tcPr>
          <w:p w:rsidR="00C25606" w:rsidRPr="00C27480" w:rsidRDefault="00C25606" w:rsidP="00C25606">
            <w:pPr>
              <w:spacing w:after="225"/>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Графический дизайн в формировании инновационной среды города</w:t>
            </w:r>
            <w:r w:rsidR="00D97ED1" w:rsidRPr="00C27480">
              <w:rPr>
                <w:rFonts w:ascii="Montserrat-Regular" w:eastAsia="Times New Roman" w:hAnsi="Montserrat-Regular" w:cs="Times New Roman"/>
                <w:sz w:val="24"/>
                <w:szCs w:val="24"/>
                <w:lang w:eastAsia="ru-RU"/>
              </w:rPr>
              <w:t>.</w:t>
            </w:r>
          </w:p>
          <w:p w:rsidR="000838B2" w:rsidRPr="00C27480" w:rsidRDefault="000838B2" w:rsidP="00700718">
            <w:pPr>
              <w:rPr>
                <w:rFonts w:ascii="Times New Roman" w:eastAsia="Times New Roman" w:hAnsi="Times New Roman" w:cs="Times New Roman"/>
                <w:bCs/>
                <w:sz w:val="24"/>
                <w:szCs w:val="24"/>
                <w:lang w:eastAsia="ru-RU"/>
              </w:rPr>
            </w:pPr>
          </w:p>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ab/>
            </w:r>
          </w:p>
        </w:tc>
        <w:tc>
          <w:tcPr>
            <w:tcW w:w="3131" w:type="pct"/>
          </w:tcPr>
          <w:p w:rsidR="00C25606" w:rsidRPr="00C27480" w:rsidRDefault="00C25606" w:rsidP="00C25606">
            <w:pPr>
              <w:spacing w:after="225"/>
              <w:jc w:val="both"/>
              <w:rPr>
                <w:rFonts w:ascii="Arial" w:hAnsi="Arial" w:cs="Arial"/>
                <w:sz w:val="13"/>
                <w:szCs w:val="13"/>
                <w:shd w:val="clear" w:color="auto" w:fill="FFFFFF"/>
              </w:rPr>
            </w:pPr>
            <w:r w:rsidRPr="00C27480">
              <w:rPr>
                <w:rFonts w:ascii="Montserrat-Regular" w:eastAsia="Times New Roman" w:hAnsi="Montserrat-Regular" w:cs="Times New Roman"/>
                <w:sz w:val="24"/>
                <w:szCs w:val="24"/>
                <w:lang w:eastAsia="ru-RU"/>
              </w:rPr>
              <w:t xml:space="preserve">Инновационная среда города. Трансформация функций графического дизайна: от преобразования материального наполнения городской среды, формирования ее стилистической окраски к осмыслению цифрового аспекта, коммуникационного потенциала города. Средства графического дизайна в практиках насыщения городской среды интерактивными объектами и системами. Графический дизайн цифрового городского оборудования.  </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Раздел 8:</w:t>
            </w:r>
            <w:r w:rsidR="000579EA" w:rsidRPr="00C27480">
              <w:rPr>
                <w:rFonts w:ascii="Times New Roman" w:eastAsia="Times New Roman" w:hAnsi="Times New Roman" w:cs="Times New Roman"/>
                <w:b/>
                <w:bCs/>
                <w:sz w:val="24"/>
                <w:szCs w:val="24"/>
                <w:lang w:eastAsia="ru-RU"/>
              </w:rPr>
              <w:t>1,3</w:t>
            </w:r>
          </w:p>
          <w:p w:rsidR="000838B2" w:rsidRPr="00C27480" w:rsidRDefault="000838B2" w:rsidP="00700718">
            <w:pP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1,2</w:t>
            </w: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hAnsi="Times New Roman"/>
              </w:rPr>
              <w:t xml:space="preserve">Презентации, дискуссии. </w:t>
            </w:r>
          </w:p>
        </w:tc>
      </w:tr>
      <w:tr w:rsidR="00C27480" w:rsidRPr="00C27480" w:rsidTr="00C25606">
        <w:tc>
          <w:tcPr>
            <w:tcW w:w="1067" w:type="pct"/>
          </w:tcPr>
          <w:p w:rsidR="00C25606" w:rsidRPr="00C27480" w:rsidRDefault="00C25606" w:rsidP="00D97ED1">
            <w:pPr>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Средства и инструменты графического дизайна</w:t>
            </w:r>
            <w:r w:rsidR="00D97ED1" w:rsidRPr="00C27480">
              <w:rPr>
                <w:rFonts w:ascii="Montserrat-Regular" w:eastAsia="Times New Roman" w:hAnsi="Montserrat-Regular" w:cs="Times New Roman"/>
                <w:sz w:val="24"/>
                <w:szCs w:val="24"/>
                <w:lang w:eastAsia="ru-RU"/>
              </w:rPr>
              <w:t>.</w:t>
            </w:r>
          </w:p>
          <w:p w:rsidR="000838B2" w:rsidRPr="00C27480" w:rsidRDefault="000838B2" w:rsidP="00700718">
            <w:pPr>
              <w:rPr>
                <w:rFonts w:ascii="Times New Roman" w:eastAsia="Times New Roman" w:hAnsi="Times New Roman" w:cs="Times New Roman"/>
                <w:sz w:val="24"/>
                <w:szCs w:val="24"/>
                <w:lang w:eastAsia="ru-RU"/>
              </w:rPr>
            </w:pPr>
          </w:p>
          <w:p w:rsidR="000838B2" w:rsidRPr="00C27480" w:rsidRDefault="000838B2" w:rsidP="00700718">
            <w:pPr>
              <w:rPr>
                <w:rFonts w:ascii="Times New Roman" w:eastAsia="Times New Roman" w:hAnsi="Times New Roman" w:cs="Times New Roman"/>
                <w:sz w:val="24"/>
                <w:szCs w:val="24"/>
                <w:lang w:eastAsia="ru-RU"/>
              </w:rPr>
            </w:pPr>
          </w:p>
          <w:p w:rsidR="000838B2" w:rsidRPr="00C27480" w:rsidRDefault="000838B2" w:rsidP="00700718">
            <w:pPr>
              <w:rPr>
                <w:rFonts w:ascii="Times New Roman" w:eastAsia="Times New Roman" w:hAnsi="Times New Roman" w:cs="Times New Roman"/>
                <w:sz w:val="24"/>
                <w:szCs w:val="24"/>
                <w:lang w:eastAsia="ru-RU"/>
              </w:rPr>
            </w:pPr>
          </w:p>
        </w:tc>
        <w:tc>
          <w:tcPr>
            <w:tcW w:w="3131" w:type="pct"/>
          </w:tcPr>
          <w:p w:rsidR="00C25606" w:rsidRPr="00C27480" w:rsidRDefault="00C25606" w:rsidP="00C25606">
            <w:pPr>
              <w:spacing w:after="225"/>
              <w:jc w:val="both"/>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Программы для графического дизайна. Совершенствование проектов графического дизайна с помощью изометрических рисунков и иллюстраций. Использование виджетов данных для визуализации статистики и цифр в презентациях, инфографике, плакатах. Использование векторных иллюстраций в проектах графического дизайна. Подбор правильного шрифта как фактор обеспечения привлекательности и передачи смысла. Добавление динамики, интереса и размерности в графическом дизайне с помощью текстурированного фона.</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8: </w:t>
            </w:r>
            <w:r w:rsidR="000579EA" w:rsidRPr="00C27480">
              <w:rPr>
                <w:rFonts w:ascii="Times New Roman" w:eastAsia="Times New Roman" w:hAnsi="Times New Roman" w:cs="Times New Roman"/>
                <w:b/>
                <w:bCs/>
                <w:sz w:val="24"/>
                <w:szCs w:val="24"/>
                <w:lang w:eastAsia="ru-RU"/>
              </w:rPr>
              <w:t>1,3</w:t>
            </w:r>
          </w:p>
          <w:p w:rsidR="000838B2" w:rsidRPr="00C27480" w:rsidRDefault="000838B2" w:rsidP="00700718">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Раздел 9: </w:t>
            </w:r>
            <w:r w:rsidR="000579EA" w:rsidRPr="00C27480">
              <w:rPr>
                <w:rFonts w:ascii="Times New Roman" w:eastAsia="Times New Roman" w:hAnsi="Times New Roman" w:cs="Times New Roman"/>
                <w:b/>
                <w:bCs/>
                <w:sz w:val="24"/>
                <w:szCs w:val="24"/>
                <w:lang w:eastAsia="ru-RU"/>
              </w:rPr>
              <w:t>1,5</w:t>
            </w:r>
          </w:p>
          <w:p w:rsidR="00D97ED1" w:rsidRPr="00C27480" w:rsidRDefault="00D97ED1" w:rsidP="00700718">
            <w:pPr>
              <w:rPr>
                <w:rFonts w:ascii="Times New Roman" w:eastAsia="Times New Roman" w:hAnsi="Times New Roman" w:cs="Times New Roman"/>
                <w:b/>
                <w:sz w:val="24"/>
                <w:szCs w:val="24"/>
                <w:lang w:eastAsia="ru-RU"/>
              </w:rPr>
            </w:pPr>
          </w:p>
        </w:tc>
        <w:tc>
          <w:tcPr>
            <w:tcW w:w="802" w:type="pct"/>
          </w:tcPr>
          <w:p w:rsidR="000838B2" w:rsidRPr="00C27480" w:rsidRDefault="000838B2" w:rsidP="00700718">
            <w:pPr>
              <w:rPr>
                <w:rFonts w:ascii="Times New Roman" w:eastAsia="Times New Roman" w:hAnsi="Times New Roman" w:cs="Times New Roman"/>
                <w:sz w:val="24"/>
                <w:szCs w:val="24"/>
                <w:lang w:eastAsia="ru-RU"/>
              </w:rPr>
            </w:pPr>
            <w:r w:rsidRPr="00C27480">
              <w:rPr>
                <w:rFonts w:ascii="Times New Roman" w:hAnsi="Times New Roman"/>
              </w:rPr>
              <w:t xml:space="preserve">Презентации, дискуссии </w:t>
            </w:r>
          </w:p>
        </w:tc>
      </w:tr>
      <w:tr w:rsidR="00D002FC" w:rsidRPr="00C27480" w:rsidTr="00C25606">
        <w:tc>
          <w:tcPr>
            <w:tcW w:w="1067" w:type="pct"/>
          </w:tcPr>
          <w:p w:rsidR="00D002FC" w:rsidRPr="00C27480" w:rsidRDefault="00D002FC" w:rsidP="00D002FC">
            <w:pPr>
              <w:spacing w:after="225"/>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Стили в графическом дизайне</w:t>
            </w:r>
            <w:r w:rsidR="00D97ED1" w:rsidRPr="00C27480">
              <w:rPr>
                <w:rFonts w:ascii="Montserrat-Regular" w:eastAsia="Times New Roman" w:hAnsi="Montserrat-Regular" w:cs="Times New Roman"/>
                <w:sz w:val="24"/>
                <w:szCs w:val="24"/>
                <w:lang w:eastAsia="ru-RU"/>
              </w:rPr>
              <w:t>.</w:t>
            </w:r>
            <w:r w:rsidRPr="00C27480">
              <w:rPr>
                <w:rFonts w:ascii="Montserrat-Regular" w:eastAsia="Times New Roman" w:hAnsi="Montserrat-Regular" w:cs="Times New Roman"/>
                <w:sz w:val="24"/>
                <w:szCs w:val="24"/>
                <w:lang w:eastAsia="ru-RU"/>
              </w:rPr>
              <w:t xml:space="preserve"> </w:t>
            </w:r>
            <w:r w:rsidR="00D97ED1" w:rsidRPr="00C27480">
              <w:rPr>
                <w:rFonts w:ascii="Montserrat-Regular" w:eastAsia="Times New Roman" w:hAnsi="Montserrat-Regular" w:cs="Times New Roman"/>
                <w:sz w:val="24"/>
                <w:szCs w:val="24"/>
                <w:lang w:eastAsia="ru-RU"/>
              </w:rPr>
              <w:t xml:space="preserve"> </w:t>
            </w:r>
          </w:p>
          <w:p w:rsidR="00D002FC" w:rsidRPr="00C27480" w:rsidRDefault="00D002FC" w:rsidP="00C25606">
            <w:pPr>
              <w:spacing w:after="225"/>
              <w:rPr>
                <w:rFonts w:ascii="Times New Roman" w:eastAsia="Times New Roman" w:hAnsi="Times New Roman" w:cs="Times New Roman"/>
                <w:bCs/>
                <w:sz w:val="24"/>
                <w:szCs w:val="24"/>
                <w:lang w:eastAsia="ru-RU"/>
              </w:rPr>
            </w:pPr>
          </w:p>
        </w:tc>
        <w:tc>
          <w:tcPr>
            <w:tcW w:w="3131" w:type="pct"/>
          </w:tcPr>
          <w:p w:rsidR="00D002FC" w:rsidRPr="00C27480" w:rsidRDefault="00D002FC" w:rsidP="00D002FC">
            <w:pPr>
              <w:pStyle w:val="Default"/>
              <w:jc w:val="both"/>
              <w:rPr>
                <w:color w:val="auto"/>
                <w:sz w:val="23"/>
                <w:szCs w:val="23"/>
              </w:rPr>
            </w:pPr>
            <w:r w:rsidRPr="00C27480">
              <w:rPr>
                <w:color w:val="auto"/>
                <w:sz w:val="23"/>
                <w:szCs w:val="23"/>
              </w:rPr>
              <w:t xml:space="preserve"> Зарождение основных жанров графического дизайна. Движение искусств и ремесел и формирование концепции дизайнерской деятельности.  Модернистские и авангар</w:t>
            </w:r>
            <w:r w:rsidR="00861169" w:rsidRPr="00C27480">
              <w:rPr>
                <w:color w:val="auto"/>
                <w:sz w:val="23"/>
                <w:szCs w:val="23"/>
              </w:rPr>
              <w:t>дные течения 1910-х гг. и форми</w:t>
            </w:r>
            <w:r w:rsidRPr="00C27480">
              <w:rPr>
                <w:color w:val="auto"/>
                <w:sz w:val="23"/>
                <w:szCs w:val="23"/>
              </w:rPr>
              <w:t xml:space="preserve">рование языка дизайна. </w:t>
            </w:r>
          </w:p>
          <w:p w:rsidR="00D002FC" w:rsidRPr="00C27480" w:rsidRDefault="00D002FC" w:rsidP="00D002FC">
            <w:pPr>
              <w:pStyle w:val="Default"/>
              <w:jc w:val="both"/>
              <w:rPr>
                <w:color w:val="auto"/>
                <w:sz w:val="23"/>
                <w:szCs w:val="23"/>
              </w:rPr>
            </w:pPr>
            <w:r w:rsidRPr="00C27480">
              <w:rPr>
                <w:color w:val="auto"/>
                <w:sz w:val="23"/>
                <w:szCs w:val="23"/>
              </w:rPr>
              <w:t xml:space="preserve">Русский модерн и «Мир искусства». Графические стили ар-деко. Поп-арт и оп-арт как альтернативные графические стили. Советский плакат 1960-1970-х гг.  Графический дизайн эпохи постмодернизма. Типология современных стилей в графическом дизайне </w:t>
            </w:r>
          </w:p>
          <w:p w:rsidR="00D002FC" w:rsidRPr="00C27480" w:rsidRDefault="00D002FC" w:rsidP="00D002FC">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Рекомендуемые источники из разделов 8,9:</w:t>
            </w:r>
          </w:p>
          <w:p w:rsidR="00D002FC" w:rsidRPr="00C27480" w:rsidRDefault="00D002FC" w:rsidP="00D002FC">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Раздел 8: 1,3</w:t>
            </w:r>
          </w:p>
          <w:p w:rsidR="00D002FC" w:rsidRPr="00C27480" w:rsidRDefault="00D002FC" w:rsidP="00D002FC">
            <w:pPr>
              <w:pStyle w:val="Default"/>
              <w:jc w:val="both"/>
              <w:rPr>
                <w:color w:val="auto"/>
                <w:sz w:val="23"/>
                <w:szCs w:val="23"/>
              </w:rPr>
            </w:pPr>
            <w:r w:rsidRPr="00C27480">
              <w:rPr>
                <w:b/>
                <w:bCs/>
                <w:color w:val="auto"/>
              </w:rPr>
              <w:t>Раздел 9: 1,5</w:t>
            </w:r>
          </w:p>
        </w:tc>
        <w:tc>
          <w:tcPr>
            <w:tcW w:w="802" w:type="pct"/>
          </w:tcPr>
          <w:p w:rsidR="00D002FC" w:rsidRPr="00C27480" w:rsidRDefault="00D002FC" w:rsidP="00700718">
            <w:pPr>
              <w:rPr>
                <w:rFonts w:ascii="Times New Roman" w:hAnsi="Times New Roman"/>
              </w:rPr>
            </w:pPr>
            <w:r w:rsidRPr="00C27480">
              <w:rPr>
                <w:rFonts w:ascii="Times New Roman" w:hAnsi="Times New Roman"/>
              </w:rPr>
              <w:t>Презентации, дискуссии</w:t>
            </w:r>
          </w:p>
        </w:tc>
      </w:tr>
      <w:bookmarkEnd w:id="11"/>
    </w:tbl>
    <w:p w:rsidR="00AD1731" w:rsidRPr="00C27480" w:rsidRDefault="00AD1731" w:rsidP="00AA136F">
      <w:pPr>
        <w:spacing w:after="0" w:line="240" w:lineRule="auto"/>
        <w:jc w:val="both"/>
        <w:rPr>
          <w:rFonts w:ascii="Times New Roman" w:eastAsia="Times New Roman" w:hAnsi="Times New Roman" w:cs="Times New Roman"/>
          <w:b/>
          <w:bCs/>
          <w:sz w:val="28"/>
          <w:szCs w:val="28"/>
          <w:lang w:eastAsia="ru-RU"/>
        </w:rPr>
      </w:pPr>
    </w:p>
    <w:p w:rsidR="00AA136F" w:rsidRPr="00C27480" w:rsidRDefault="00AA136F" w:rsidP="00AA136F">
      <w:pPr>
        <w:spacing w:after="0" w:line="240" w:lineRule="auto"/>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sz w:val="28"/>
          <w:szCs w:val="28"/>
          <w:lang w:eastAsia="ru-RU"/>
        </w:rPr>
        <w:t xml:space="preserve">6. </w:t>
      </w:r>
      <w:r w:rsidR="00B71530" w:rsidRPr="00C27480">
        <w:rPr>
          <w:rFonts w:ascii="Times New Roman" w:eastAsia="Times New Roman" w:hAnsi="Times New Roman" w:cs="Times New Roman"/>
          <w:b/>
          <w:bCs/>
          <w:sz w:val="28"/>
          <w:szCs w:val="28"/>
          <w:lang w:eastAsia="ru-RU"/>
        </w:rPr>
        <w:t>Перечень у</w:t>
      </w:r>
      <w:r w:rsidRPr="00C27480">
        <w:rPr>
          <w:rFonts w:ascii="Times New Roman" w:eastAsia="Times New Roman" w:hAnsi="Times New Roman" w:cs="Times New Roman"/>
          <w:b/>
          <w:bCs/>
          <w:sz w:val="28"/>
          <w:szCs w:val="28"/>
          <w:lang w:eastAsia="ru-RU"/>
        </w:rPr>
        <w:t>чебно-методическо</w:t>
      </w:r>
      <w:r w:rsidR="00B71530" w:rsidRPr="00C27480">
        <w:rPr>
          <w:rFonts w:ascii="Times New Roman" w:eastAsia="Times New Roman" w:hAnsi="Times New Roman" w:cs="Times New Roman"/>
          <w:b/>
          <w:bCs/>
          <w:sz w:val="28"/>
          <w:szCs w:val="28"/>
          <w:lang w:eastAsia="ru-RU"/>
        </w:rPr>
        <w:t>го</w:t>
      </w:r>
      <w:r w:rsidRPr="00C27480">
        <w:rPr>
          <w:rFonts w:ascii="Times New Roman" w:eastAsia="Times New Roman" w:hAnsi="Times New Roman" w:cs="Times New Roman"/>
          <w:b/>
          <w:bCs/>
          <w:sz w:val="28"/>
          <w:szCs w:val="28"/>
          <w:lang w:eastAsia="ru-RU"/>
        </w:rPr>
        <w:t xml:space="preserve"> обеспечени</w:t>
      </w:r>
      <w:r w:rsidR="00B71530" w:rsidRPr="00C27480">
        <w:rPr>
          <w:rFonts w:ascii="Times New Roman" w:eastAsia="Times New Roman" w:hAnsi="Times New Roman" w:cs="Times New Roman"/>
          <w:b/>
          <w:bCs/>
          <w:sz w:val="28"/>
          <w:szCs w:val="28"/>
          <w:lang w:eastAsia="ru-RU"/>
        </w:rPr>
        <w:t>я</w:t>
      </w:r>
      <w:r w:rsidRPr="00C27480">
        <w:rPr>
          <w:rFonts w:ascii="Times New Roman" w:eastAsia="Times New Roman" w:hAnsi="Times New Roman" w:cs="Times New Roman"/>
          <w:b/>
          <w:bCs/>
          <w:sz w:val="28"/>
          <w:szCs w:val="28"/>
          <w:lang w:eastAsia="ru-RU"/>
        </w:rPr>
        <w:t xml:space="preserve"> для самостоятельной работы </w:t>
      </w:r>
      <w:r w:rsidR="00A32620" w:rsidRPr="00C27480">
        <w:rPr>
          <w:rFonts w:ascii="Times New Roman" w:eastAsia="Times New Roman" w:hAnsi="Times New Roman" w:cs="Times New Roman"/>
          <w:b/>
          <w:bCs/>
          <w:sz w:val="28"/>
          <w:szCs w:val="28"/>
          <w:lang w:eastAsia="ru-RU"/>
        </w:rPr>
        <w:t xml:space="preserve"> </w:t>
      </w:r>
      <w:r w:rsidRPr="00C27480">
        <w:rPr>
          <w:rFonts w:ascii="Times New Roman" w:eastAsia="Times New Roman" w:hAnsi="Times New Roman" w:cs="Times New Roman"/>
          <w:b/>
          <w:bCs/>
          <w:sz w:val="28"/>
          <w:szCs w:val="28"/>
          <w:lang w:eastAsia="ru-RU"/>
        </w:rPr>
        <w:t>обучающихся по дисциплине</w:t>
      </w:r>
      <w:r w:rsidR="00B71530" w:rsidRPr="00C27480">
        <w:rPr>
          <w:rFonts w:ascii="Times New Roman" w:eastAsia="Times New Roman" w:hAnsi="Times New Roman" w:cs="Times New Roman"/>
          <w:b/>
          <w:bCs/>
          <w:sz w:val="28"/>
          <w:szCs w:val="28"/>
          <w:lang w:eastAsia="ru-RU"/>
        </w:rPr>
        <w:t xml:space="preserve"> </w:t>
      </w:r>
    </w:p>
    <w:p w:rsidR="00F140A1" w:rsidRPr="00C27480" w:rsidRDefault="00F140A1" w:rsidP="00AA136F">
      <w:pPr>
        <w:spacing w:after="0" w:line="240" w:lineRule="auto"/>
        <w:jc w:val="both"/>
        <w:rPr>
          <w:rFonts w:ascii="Times New Roman" w:eastAsia="Times New Roman" w:hAnsi="Times New Roman" w:cs="Times New Roman"/>
          <w:b/>
          <w:bCs/>
          <w:sz w:val="28"/>
          <w:szCs w:val="28"/>
          <w:lang w:eastAsia="ru-RU"/>
        </w:rPr>
      </w:pPr>
    </w:p>
    <w:p w:rsidR="00B71530" w:rsidRPr="00C27480" w:rsidRDefault="00B71530" w:rsidP="00AA136F">
      <w:pPr>
        <w:spacing w:after="0" w:line="240" w:lineRule="auto"/>
        <w:jc w:val="both"/>
        <w:rPr>
          <w:rFonts w:ascii="Times New Roman" w:eastAsia="Times New Roman" w:hAnsi="Times New Roman" w:cs="Times New Roman"/>
          <w:b/>
          <w:bCs/>
          <w:sz w:val="28"/>
          <w:szCs w:val="28"/>
          <w:lang w:eastAsia="ru-RU"/>
        </w:rPr>
      </w:pPr>
      <w:r w:rsidRPr="00C27480">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AA136F" w:rsidRPr="00C27480" w:rsidRDefault="00AA136F" w:rsidP="00AA136F">
      <w:pPr>
        <w:spacing w:after="0" w:line="240" w:lineRule="auto"/>
        <w:jc w:val="both"/>
        <w:rPr>
          <w:rFonts w:ascii="Times New Roman" w:eastAsia="Times New Roman" w:hAnsi="Times New Roman" w:cs="Times New Roman"/>
          <w:b/>
          <w:sz w:val="28"/>
          <w:szCs w:val="28"/>
          <w:lang w:eastAsia="ru-RU"/>
        </w:rPr>
      </w:pPr>
    </w:p>
    <w:p w:rsidR="007C519B" w:rsidRPr="00C27480" w:rsidRDefault="007C519B" w:rsidP="00AA136F">
      <w:pPr>
        <w:spacing w:after="0" w:line="240" w:lineRule="auto"/>
        <w:jc w:val="both"/>
        <w:rPr>
          <w:rFonts w:ascii="Times New Roman" w:eastAsia="Times New Roman" w:hAnsi="Times New Roman" w:cs="Times New Roman"/>
          <w:b/>
          <w:sz w:val="28"/>
          <w:szCs w:val="28"/>
          <w:lang w:eastAsia="ru-RU"/>
        </w:rPr>
      </w:pPr>
    </w:p>
    <w:p w:rsidR="00AA136F" w:rsidRPr="00C27480" w:rsidRDefault="00AA136F" w:rsidP="00AA136F">
      <w:pPr>
        <w:spacing w:after="0" w:line="240" w:lineRule="auto"/>
        <w:jc w:val="right"/>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Таблица 5</w:t>
      </w:r>
    </w:p>
    <w:tbl>
      <w:tblPr>
        <w:tblStyle w:val="aa"/>
        <w:tblW w:w="5000" w:type="pct"/>
        <w:tblLook w:val="04A0" w:firstRow="1" w:lastRow="0" w:firstColumn="1" w:lastColumn="0" w:noHBand="0" w:noVBand="1"/>
      </w:tblPr>
      <w:tblGrid>
        <w:gridCol w:w="2435"/>
        <w:gridCol w:w="4999"/>
        <w:gridCol w:w="2563"/>
      </w:tblGrid>
      <w:tr w:rsidR="00C27480" w:rsidRPr="00C27480" w:rsidTr="00954D1F">
        <w:tc>
          <w:tcPr>
            <w:tcW w:w="1218" w:type="pct"/>
          </w:tcPr>
          <w:p w:rsidR="00AA136F" w:rsidRPr="00C27480" w:rsidRDefault="00AA136F" w:rsidP="00B71530">
            <w:pPr>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t xml:space="preserve">Наименование тем </w:t>
            </w:r>
            <w:r w:rsidRPr="00C27480">
              <w:rPr>
                <w:rFonts w:ascii="Times New Roman" w:eastAsia="Times New Roman" w:hAnsi="Times New Roman" w:cs="Times New Roman"/>
                <w:b/>
                <w:sz w:val="24"/>
                <w:szCs w:val="24"/>
                <w:lang w:eastAsia="ru-RU"/>
              </w:rPr>
              <w:lastRenderedPageBreak/>
              <w:t>(разделов) дисциплины</w:t>
            </w:r>
          </w:p>
        </w:tc>
        <w:tc>
          <w:tcPr>
            <w:tcW w:w="2500" w:type="pct"/>
          </w:tcPr>
          <w:p w:rsidR="00AA136F" w:rsidRPr="00C27480" w:rsidRDefault="00AA136F" w:rsidP="00EC08ED">
            <w:pPr>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lastRenderedPageBreak/>
              <w:t xml:space="preserve">Перечень вопросов, отводимых на </w:t>
            </w:r>
            <w:r w:rsidRPr="00C27480">
              <w:rPr>
                <w:rFonts w:ascii="Times New Roman" w:eastAsia="Times New Roman" w:hAnsi="Times New Roman" w:cs="Times New Roman"/>
                <w:b/>
                <w:sz w:val="24"/>
                <w:szCs w:val="24"/>
                <w:lang w:eastAsia="ru-RU"/>
              </w:rPr>
              <w:lastRenderedPageBreak/>
              <w:t>самостоятельное освоение</w:t>
            </w:r>
          </w:p>
        </w:tc>
        <w:tc>
          <w:tcPr>
            <w:tcW w:w="1282" w:type="pct"/>
          </w:tcPr>
          <w:p w:rsidR="00AA136F" w:rsidRPr="00C27480" w:rsidRDefault="00AA136F" w:rsidP="00EC08ED">
            <w:pPr>
              <w:jc w:val="cente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lastRenderedPageBreak/>
              <w:t xml:space="preserve">Формы </w:t>
            </w:r>
            <w:r w:rsidRPr="00C27480">
              <w:rPr>
                <w:rFonts w:ascii="Times New Roman" w:eastAsia="Times New Roman" w:hAnsi="Times New Roman" w:cs="Times New Roman"/>
                <w:b/>
                <w:sz w:val="24"/>
                <w:szCs w:val="24"/>
                <w:lang w:eastAsia="ru-RU"/>
              </w:rPr>
              <w:lastRenderedPageBreak/>
              <w:t>внеаудиторной самостоятельной работы</w:t>
            </w:r>
          </w:p>
        </w:tc>
      </w:tr>
      <w:tr w:rsidR="00C27480" w:rsidRPr="00C27480" w:rsidTr="00954D1F">
        <w:tc>
          <w:tcPr>
            <w:tcW w:w="1218" w:type="pct"/>
          </w:tcPr>
          <w:p w:rsidR="00F56153" w:rsidRPr="00C27480" w:rsidRDefault="00F56153" w:rsidP="001C1D19">
            <w:pPr>
              <w:keepNext/>
              <w:jc w:val="both"/>
              <w:outlineLvl w:val="0"/>
              <w:rPr>
                <w:rFonts w:ascii="Times New Roman" w:eastAsia="Times New Roman" w:hAnsi="Times New Roman" w:cs="Times New Roman"/>
                <w:bCs/>
                <w:kern w:val="32"/>
                <w:sz w:val="24"/>
                <w:szCs w:val="28"/>
                <w:lang w:eastAsia="ru-RU"/>
              </w:rPr>
            </w:pPr>
            <w:r w:rsidRPr="00C27480">
              <w:rPr>
                <w:rFonts w:ascii="Times New Roman" w:eastAsia="Times New Roman" w:hAnsi="Times New Roman" w:cs="Times New Roman"/>
                <w:bCs/>
                <w:kern w:val="32"/>
                <w:sz w:val="24"/>
                <w:szCs w:val="28"/>
                <w:lang w:eastAsia="ru-RU"/>
              </w:rPr>
              <w:lastRenderedPageBreak/>
              <w:t>Графический дизайн в урбанистике</w:t>
            </w:r>
            <w:r w:rsidR="00D97ED1" w:rsidRPr="00C27480">
              <w:rPr>
                <w:rFonts w:ascii="Times New Roman" w:eastAsia="Times New Roman" w:hAnsi="Times New Roman" w:cs="Times New Roman"/>
                <w:bCs/>
                <w:kern w:val="32"/>
                <w:sz w:val="24"/>
                <w:szCs w:val="28"/>
                <w:lang w:eastAsia="ru-RU"/>
              </w:rPr>
              <w:t>: функции и специфика.</w:t>
            </w:r>
          </w:p>
          <w:p w:rsidR="00AA136F" w:rsidRPr="00C27480" w:rsidRDefault="00AA136F" w:rsidP="001C1D19">
            <w:pPr>
              <w:rPr>
                <w:rFonts w:ascii="Times New Roman" w:eastAsia="Times New Roman" w:hAnsi="Times New Roman" w:cs="Times New Roman"/>
                <w:sz w:val="24"/>
                <w:szCs w:val="24"/>
                <w:lang w:eastAsia="ru-RU"/>
              </w:rPr>
            </w:pPr>
          </w:p>
        </w:tc>
        <w:tc>
          <w:tcPr>
            <w:tcW w:w="2500" w:type="pct"/>
          </w:tcPr>
          <w:p w:rsidR="00AA136F" w:rsidRPr="00C27480" w:rsidRDefault="0068602A" w:rsidP="001C1D19">
            <w:pPr>
              <w:spacing w:after="225"/>
              <w:jc w:val="both"/>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Компьютерные программы в графическом дизайне. Adobe Photoshop</w:t>
            </w:r>
            <w:r w:rsidR="00D002FC"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eastAsia="ru-RU"/>
              </w:rPr>
              <w:t>для обработки изображений, создания коллажей, рисования иллюстраций, разработки элементов для цифровых продуктов и печатных материалов. Adobe Illustrator. для создания векторной графики, разработки и оформления макетов для полиграфической продукции, презентаций, наружной рекламы. Adobe InDesign. для верстки различных полиграфических материалов. Corel Draw. для работы с векторной графикой. Figma для создания макетов цифровых продуктов, элементов рекламных креативов, баннеров, постов в социальных сетях. Компьютерные программы графического дизайна для командной работы в онлайн-режиме.</w:t>
            </w:r>
            <w:r w:rsidR="004751DE" w:rsidRPr="00C27480">
              <w:rPr>
                <w:rFonts w:ascii="Montserrat-Regular" w:eastAsia="Times New Roman" w:hAnsi="Montserrat-Regular" w:cs="Times New Roman"/>
                <w:sz w:val="24"/>
                <w:szCs w:val="24"/>
                <w:lang w:eastAsia="ru-RU"/>
              </w:rPr>
              <w:t xml:space="preserve"> Основы трехмерной графики.</w:t>
            </w:r>
            <w:r w:rsidR="004751DE" w:rsidRPr="00C27480">
              <w:rPr>
                <w:sz w:val="23"/>
                <w:szCs w:val="23"/>
              </w:rPr>
              <w:t xml:space="preserve"> </w:t>
            </w: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C27480" w:rsidRPr="00C27480" w:rsidTr="00954D1F">
        <w:tc>
          <w:tcPr>
            <w:tcW w:w="1218" w:type="pct"/>
          </w:tcPr>
          <w:p w:rsidR="00F56153" w:rsidRPr="00C27480" w:rsidRDefault="00F56153" w:rsidP="001C1D19">
            <w:pPr>
              <w:rPr>
                <w:rFonts w:ascii="Montserrat-Regular" w:eastAsia="Times New Roman" w:hAnsi="Montserrat-Regular" w:cs="Times New Roman"/>
                <w:b/>
                <w:sz w:val="24"/>
                <w:szCs w:val="24"/>
                <w:lang w:eastAsia="ru-RU"/>
              </w:rPr>
            </w:pPr>
            <w:r w:rsidRPr="00C27480">
              <w:rPr>
                <w:rFonts w:ascii="Montserrat-Regular" w:eastAsia="Times New Roman" w:hAnsi="Montserrat-Regular" w:cs="Times New Roman"/>
                <w:sz w:val="24"/>
                <w:szCs w:val="24"/>
                <w:lang w:eastAsia="ru-RU"/>
              </w:rPr>
              <w:t>Графический дизайн в формировании территориального бренда</w:t>
            </w:r>
            <w:r w:rsidR="00D97ED1" w:rsidRPr="00C27480">
              <w:rPr>
                <w:rFonts w:ascii="Montserrat-Regular" w:eastAsia="Times New Roman" w:hAnsi="Montserrat-Regular" w:cs="Times New Roman"/>
                <w:sz w:val="24"/>
                <w:szCs w:val="24"/>
                <w:lang w:eastAsia="ru-RU"/>
              </w:rPr>
              <w:t>.</w:t>
            </w:r>
          </w:p>
          <w:p w:rsidR="00AA136F" w:rsidRPr="00C27480" w:rsidRDefault="00AA136F" w:rsidP="001C1D19">
            <w:pPr>
              <w:rPr>
                <w:rFonts w:ascii="Times New Roman" w:eastAsia="Times New Roman" w:hAnsi="Times New Roman" w:cs="Times New Roman"/>
                <w:sz w:val="24"/>
                <w:szCs w:val="24"/>
                <w:lang w:eastAsia="ru-RU"/>
              </w:rPr>
            </w:pPr>
          </w:p>
          <w:p w:rsidR="004172C5" w:rsidRPr="00C27480" w:rsidRDefault="004172C5" w:rsidP="001C1D19">
            <w:pPr>
              <w:rPr>
                <w:rFonts w:ascii="Times New Roman" w:eastAsia="Times New Roman" w:hAnsi="Times New Roman" w:cs="Times New Roman"/>
                <w:sz w:val="24"/>
                <w:szCs w:val="24"/>
                <w:lang w:eastAsia="ru-RU"/>
              </w:rPr>
            </w:pPr>
          </w:p>
        </w:tc>
        <w:tc>
          <w:tcPr>
            <w:tcW w:w="2500" w:type="pct"/>
          </w:tcPr>
          <w:p w:rsidR="004D5BE9" w:rsidRPr="00C27480" w:rsidRDefault="004D5BE9" w:rsidP="001C1D19">
            <w:pPr>
              <w:jc w:val="both"/>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Методы интерпретации, геймификации, виртуализации данных в графическом дизайне. Разработка айдентики: палитры цветов, шрифтов и графических элементов (паттерны, текстуры, иллюстрации). Искусство леттеринга. Разработка гайдлайна  (набора инструкций по работе с визуальными элементами айдентики и обоснования визуальных решений). Составление и оформление научно-технической документации для проектов графического дизайна в территориальном брендинге.</w:t>
            </w:r>
          </w:p>
          <w:p w:rsidR="00AA355F" w:rsidRPr="00C27480" w:rsidRDefault="00AA355F" w:rsidP="001C1D19">
            <w:pPr>
              <w:jc w:val="both"/>
              <w:rPr>
                <w:rFonts w:ascii="Montserrat-Regular" w:eastAsia="Times New Roman" w:hAnsi="Montserrat-Regular" w:cs="Times New Roman"/>
                <w:sz w:val="24"/>
                <w:szCs w:val="24"/>
                <w:lang w:eastAsia="ru-RU"/>
              </w:rPr>
            </w:pP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C27480" w:rsidRPr="00C27480" w:rsidTr="00954D1F">
        <w:tc>
          <w:tcPr>
            <w:tcW w:w="1218" w:type="pct"/>
          </w:tcPr>
          <w:p w:rsidR="00AA136F" w:rsidRPr="00C27480" w:rsidRDefault="005D36BD" w:rsidP="001C1D19">
            <w:pPr>
              <w:rPr>
                <w:rFonts w:ascii="Times New Roman" w:eastAsia="Times New Roman" w:hAnsi="Times New Roman" w:cs="Times New Roman"/>
                <w:sz w:val="24"/>
                <w:szCs w:val="24"/>
                <w:lang w:eastAsia="ru-RU"/>
              </w:rPr>
            </w:pPr>
            <w:r w:rsidRPr="00C27480">
              <w:rPr>
                <w:rFonts w:ascii="Montserrat-Regular" w:eastAsia="Times New Roman" w:hAnsi="Montserrat-Regular" w:cs="Times New Roman"/>
                <w:sz w:val="24"/>
                <w:szCs w:val="24"/>
                <w:lang w:eastAsia="ru-RU"/>
              </w:rPr>
              <w:t>Роль графического дизайна в презентации территориальных услуг и товаров</w:t>
            </w:r>
            <w:r w:rsidR="00D97ED1" w:rsidRPr="00C27480">
              <w:rPr>
                <w:rFonts w:ascii="Montserrat-Regular" w:eastAsia="Times New Roman" w:hAnsi="Montserrat-Regular" w:cs="Times New Roman"/>
                <w:sz w:val="24"/>
                <w:szCs w:val="24"/>
                <w:lang w:eastAsia="ru-RU"/>
              </w:rPr>
              <w:t>.</w:t>
            </w:r>
          </w:p>
        </w:tc>
        <w:tc>
          <w:tcPr>
            <w:tcW w:w="2500" w:type="pct"/>
          </w:tcPr>
          <w:p w:rsidR="00AA136F" w:rsidRPr="00C27480" w:rsidRDefault="005D36BD" w:rsidP="001C1D19">
            <w:pPr>
              <w:spacing w:after="225"/>
              <w:jc w:val="both"/>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Разработка маркетинговых материалов с опорой на методы графического дизайна.  Анализ потребностей целевой аудитории по географии, полу, возрасту, профессии, доходу, формату и объёму потребления товаров. Построение визуальной коммуникации с целевой аудиторией средствами графического дизайна (цвета, визуальные метафоры и формы). Визуальные решения, способные повысить узнаваемость и востребованность территориальных услуг и товаров. Специализированные программы графического дизайна, позволяющие решать задачи презентации территориальных услуг и товаров</w:t>
            </w:r>
            <w:r w:rsidR="001C1D19" w:rsidRPr="00C27480">
              <w:rPr>
                <w:rFonts w:ascii="Montserrat-Regular" w:eastAsia="Times New Roman" w:hAnsi="Montserrat-Regular" w:cs="Times New Roman"/>
                <w:sz w:val="24"/>
                <w:szCs w:val="24"/>
                <w:lang w:eastAsia="ru-RU"/>
              </w:rPr>
              <w:t>.</w:t>
            </w: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C27480" w:rsidRPr="00C27480" w:rsidTr="00954D1F">
        <w:tc>
          <w:tcPr>
            <w:tcW w:w="1218" w:type="pct"/>
          </w:tcPr>
          <w:p w:rsidR="00AA136F" w:rsidRPr="00C27480" w:rsidRDefault="00A32620" w:rsidP="001C1D19">
            <w:pPr>
              <w:rPr>
                <w:rFonts w:ascii="Times New Roman" w:eastAsia="Times New Roman" w:hAnsi="Times New Roman" w:cs="Times New Roman"/>
                <w:sz w:val="24"/>
                <w:szCs w:val="24"/>
                <w:lang w:eastAsia="ru-RU"/>
              </w:rPr>
            </w:pPr>
            <w:r w:rsidRPr="00C27480">
              <w:rPr>
                <w:rFonts w:ascii="Times New Roman" w:eastAsia="Times New Roman" w:hAnsi="Times New Roman" w:cs="Times New Roman"/>
                <w:bCs/>
                <w:kern w:val="32"/>
                <w:sz w:val="24"/>
                <w:szCs w:val="24"/>
                <w:lang w:eastAsia="ru-RU"/>
              </w:rPr>
              <w:t>Графический дизайн цифровой среды города.</w:t>
            </w:r>
          </w:p>
        </w:tc>
        <w:tc>
          <w:tcPr>
            <w:tcW w:w="2500" w:type="pct"/>
          </w:tcPr>
          <w:p w:rsidR="00B413D9" w:rsidRPr="00C27480" w:rsidRDefault="00B413D9" w:rsidP="001C1D19">
            <w:pPr>
              <w:jc w:val="both"/>
              <w:rPr>
                <w:rFonts w:ascii="Times New Roman" w:eastAsia="Times New Roman" w:hAnsi="Times New Roman" w:cs="Times New Roman"/>
                <w:sz w:val="24"/>
                <w:szCs w:val="24"/>
                <w:lang w:eastAsia="ru-RU"/>
              </w:rPr>
            </w:pPr>
            <w:r w:rsidRPr="00C27480">
              <w:rPr>
                <w:rFonts w:ascii="Montserrat-Regular" w:eastAsia="Times New Roman" w:hAnsi="Montserrat-Regular" w:cs="Times New Roman"/>
                <w:sz w:val="24"/>
                <w:szCs w:val="24"/>
                <w:lang w:eastAsia="ru-RU"/>
              </w:rPr>
              <w:t>Теории графического дизайна, принципы веб-разработки, UI/UX, адаптивности.</w:t>
            </w:r>
            <w:r w:rsidRPr="00C27480">
              <w:rPr>
                <w:rFonts w:ascii="Times New Roman" w:eastAsia="Calibri" w:hAnsi="Times New Roman" w:cs="Times New Roman"/>
                <w:sz w:val="24"/>
                <w:szCs w:val="24"/>
              </w:rPr>
              <w:t xml:space="preserve"> </w:t>
            </w:r>
            <w:r w:rsidRPr="00C27480">
              <w:rPr>
                <w:rFonts w:ascii="Montserrat-Regular" w:eastAsia="Times New Roman" w:hAnsi="Montserrat-Regular" w:cs="Times New Roman"/>
                <w:sz w:val="24"/>
                <w:szCs w:val="24"/>
                <w:lang w:eastAsia="ru-RU"/>
              </w:rPr>
              <w:t xml:space="preserve">Разработка инструментов, которые обеспечивают </w:t>
            </w:r>
            <w:r w:rsidRPr="00C27480">
              <w:rPr>
                <w:rFonts w:ascii="Montserrat-Regular" w:eastAsia="Times New Roman" w:hAnsi="Montserrat-Regular" w:cs="Times New Roman"/>
                <w:sz w:val="24"/>
                <w:szCs w:val="24"/>
                <w:lang w:eastAsia="ru-RU"/>
              </w:rPr>
              <w:lastRenderedPageBreak/>
              <w:t xml:space="preserve">взаимодействие пользователя с сайтами, приложениями, играми и другими цифровыми продуктами. </w:t>
            </w:r>
            <w:r w:rsidRPr="00C27480">
              <w:rPr>
                <w:rFonts w:ascii="Times New Roman" w:eastAsia="Calibri" w:hAnsi="Times New Roman" w:cs="Times New Roman"/>
                <w:sz w:val="24"/>
                <w:szCs w:val="24"/>
              </w:rPr>
              <w:t xml:space="preserve">Отбор релевантных источников информации для разработки веб-сайта города. </w:t>
            </w:r>
            <w:r w:rsidRPr="00C27480">
              <w:rPr>
                <w:rFonts w:ascii="Montserrat-Regular" w:eastAsia="Times New Roman" w:hAnsi="Montserrat-Regular" w:cs="Times New Roman" w:hint="eastAsia"/>
                <w:sz w:val="24"/>
                <w:szCs w:val="24"/>
                <w:lang w:eastAsia="ru-RU"/>
              </w:rPr>
              <w:t>Р</w:t>
            </w:r>
            <w:r w:rsidRPr="00C27480">
              <w:rPr>
                <w:rFonts w:ascii="Montserrat-Regular" w:eastAsia="Times New Roman" w:hAnsi="Montserrat-Regular" w:cs="Times New Roman"/>
                <w:sz w:val="24"/>
                <w:szCs w:val="24"/>
                <w:lang w:eastAsia="ru-RU"/>
              </w:rPr>
              <w:t xml:space="preserve">азработка эскиза сайта или прототипа. Цифровой контент веб-сайта и средства его графического оформления. </w:t>
            </w:r>
            <w:r w:rsidRPr="00C27480">
              <w:rPr>
                <w:rFonts w:ascii="Times New Roman" w:eastAsia="Calibri" w:hAnsi="Times New Roman" w:cs="Times New Roman"/>
                <w:sz w:val="24"/>
                <w:szCs w:val="24"/>
              </w:rPr>
              <w:t>Уникальный визуальный стиль веб-сайта. Законы композиции и цвета в дизайне сайта города.</w:t>
            </w:r>
            <w:r w:rsidRPr="00C27480">
              <w:rPr>
                <w:rFonts w:ascii="Tahoma" w:hAnsi="Tahoma" w:cs="Tahoma"/>
                <w:sz w:val="19"/>
                <w:szCs w:val="19"/>
              </w:rPr>
              <w:t xml:space="preserve"> </w:t>
            </w:r>
            <w:r w:rsidR="00F56153" w:rsidRPr="00C27480">
              <w:rPr>
                <w:rFonts w:ascii="Times New Roman" w:eastAsia="Times New Roman" w:hAnsi="Times New Roman" w:cs="Times New Roman"/>
                <w:sz w:val="24"/>
                <w:szCs w:val="24"/>
                <w:lang w:eastAsia="ru-RU"/>
              </w:rPr>
              <w:t>Влияние использования мобильных и иных приложений на восприятия,</w:t>
            </w:r>
            <w:r w:rsidR="001C1D19" w:rsidRPr="00C27480">
              <w:rPr>
                <w:rFonts w:ascii="Times New Roman" w:eastAsia="Times New Roman" w:hAnsi="Times New Roman" w:cs="Times New Roman"/>
                <w:sz w:val="24"/>
                <w:szCs w:val="24"/>
                <w:lang w:eastAsia="ru-RU"/>
              </w:rPr>
              <w:t xml:space="preserve"> </w:t>
            </w:r>
            <w:r w:rsidR="00F56153" w:rsidRPr="00C27480">
              <w:rPr>
                <w:rFonts w:ascii="Times New Roman" w:eastAsia="Times New Roman" w:hAnsi="Times New Roman" w:cs="Times New Roman"/>
                <w:sz w:val="24"/>
                <w:szCs w:val="24"/>
                <w:lang w:eastAsia="ru-RU"/>
              </w:rPr>
              <w:t>передвижение и иные практики в городе.</w:t>
            </w:r>
          </w:p>
          <w:p w:rsidR="00B276EB" w:rsidRPr="00C27480" w:rsidRDefault="00B276EB" w:rsidP="001C1D19">
            <w:pPr>
              <w:jc w:val="both"/>
              <w:rPr>
                <w:rFonts w:ascii="Montserrat-Regular" w:eastAsia="Times New Roman" w:hAnsi="Montserrat-Regular" w:cs="Times New Roman"/>
                <w:sz w:val="24"/>
                <w:szCs w:val="24"/>
                <w:lang w:eastAsia="ru-RU"/>
              </w:rPr>
            </w:pP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lastRenderedPageBreak/>
              <w:t xml:space="preserve">Информационный поиск источников, подготовка доклада, </w:t>
            </w:r>
            <w:r w:rsidRPr="00C27480">
              <w:rPr>
                <w:rFonts w:ascii="Times New Roman" w:eastAsia="Times New Roman" w:hAnsi="Times New Roman" w:cs="Times New Roman"/>
                <w:sz w:val="24"/>
                <w:szCs w:val="24"/>
                <w:lang w:eastAsia="ru-RU"/>
              </w:rPr>
              <w:lastRenderedPageBreak/>
              <w:t>подготовка к дискуссии по теме</w:t>
            </w:r>
          </w:p>
        </w:tc>
      </w:tr>
      <w:tr w:rsidR="00C27480" w:rsidRPr="00C27480" w:rsidTr="00954D1F">
        <w:tc>
          <w:tcPr>
            <w:tcW w:w="1218" w:type="pct"/>
          </w:tcPr>
          <w:p w:rsidR="002D205C" w:rsidRPr="00C27480" w:rsidRDefault="002D205C" w:rsidP="001C1D19">
            <w:pPr>
              <w:spacing w:after="225"/>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lastRenderedPageBreak/>
              <w:t>Графический дизайн городской среды.</w:t>
            </w:r>
          </w:p>
          <w:p w:rsidR="00AA136F" w:rsidRPr="00C27480" w:rsidRDefault="00AA136F" w:rsidP="001C1D19">
            <w:pPr>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sz w:val="24"/>
                <w:szCs w:val="24"/>
                <w:lang w:eastAsia="ru-RU"/>
              </w:rPr>
              <w:tab/>
            </w:r>
          </w:p>
        </w:tc>
        <w:tc>
          <w:tcPr>
            <w:tcW w:w="2500" w:type="pct"/>
          </w:tcPr>
          <w:p w:rsidR="002D205C" w:rsidRPr="00C27480" w:rsidRDefault="002D205C" w:rsidP="001C1D19">
            <w:pPr>
              <w:jc w:val="both"/>
              <w:rPr>
                <w:rFonts w:ascii="Times New Roman" w:eastAsia="Calibri" w:hAnsi="Times New Roman" w:cs="Times New Roman"/>
                <w:sz w:val="24"/>
                <w:szCs w:val="24"/>
              </w:rPr>
            </w:pPr>
            <w:r w:rsidRPr="00C27480">
              <w:rPr>
                <w:rFonts w:ascii="Times New Roman" w:eastAsia="Calibri" w:hAnsi="Times New Roman" w:cs="Times New Roman"/>
                <w:sz w:val="24"/>
                <w:szCs w:val="24"/>
              </w:rPr>
              <w:t>Средства графического дизайна в развитии городской среды. Оценка эффективности графического дизайна городской среды.  Инструментарии и способы органичной интеграции визуальных элементов графического дизайна в существующую архитектурно-пространственную структуру городского облика, в структуру смыслов и форм. Графический дизайн как важнейший структурный элемент городской эстетики, удовлетворяющий потребности личности в новых конструктивных, композиционных формах и эмоциональных образах. Тенденции к провокационности и броскости в индустрии графического дизайна городской среды. Графический дизайн как искусство визуализации идей, активизации пространства и поиска пропорции</w:t>
            </w:r>
            <w:r w:rsidR="001C1D19" w:rsidRPr="00C27480">
              <w:rPr>
                <w:rFonts w:ascii="Times New Roman" w:eastAsia="Calibri" w:hAnsi="Times New Roman" w:cs="Times New Roman"/>
                <w:sz w:val="24"/>
                <w:szCs w:val="24"/>
              </w:rPr>
              <w:t>.</w:t>
            </w:r>
          </w:p>
          <w:p w:rsidR="00AA136F" w:rsidRPr="00C27480" w:rsidRDefault="00AA136F" w:rsidP="001C1D19">
            <w:pPr>
              <w:jc w:val="both"/>
              <w:rPr>
                <w:rFonts w:ascii="Montserrat-Regular" w:eastAsia="Times New Roman" w:hAnsi="Montserrat-Regular" w:cs="Times New Roman"/>
                <w:sz w:val="24"/>
                <w:szCs w:val="24"/>
                <w:lang w:eastAsia="ru-RU"/>
              </w:rPr>
            </w:pP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C27480" w:rsidRPr="00C27480" w:rsidTr="00954D1F">
        <w:tc>
          <w:tcPr>
            <w:tcW w:w="1218" w:type="pct"/>
          </w:tcPr>
          <w:p w:rsidR="00C25606" w:rsidRPr="00C27480" w:rsidRDefault="00C25606" w:rsidP="001C1D19">
            <w:pPr>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Графический дизайн в формировании инновационной среды города</w:t>
            </w:r>
            <w:r w:rsidR="00D97ED1" w:rsidRPr="00C27480">
              <w:rPr>
                <w:rFonts w:ascii="Montserrat-Regular" w:eastAsia="Times New Roman" w:hAnsi="Montserrat-Regular" w:cs="Times New Roman"/>
                <w:sz w:val="24"/>
                <w:szCs w:val="24"/>
                <w:lang w:eastAsia="ru-RU"/>
              </w:rPr>
              <w:t>.</w:t>
            </w:r>
          </w:p>
          <w:p w:rsidR="00AA136F" w:rsidRPr="00C27480" w:rsidRDefault="00AA136F" w:rsidP="001C1D19">
            <w:pPr>
              <w:rPr>
                <w:rFonts w:ascii="Times New Roman" w:eastAsia="Times New Roman" w:hAnsi="Times New Roman" w:cs="Times New Roman"/>
                <w:b/>
                <w:bCs/>
                <w:sz w:val="24"/>
                <w:szCs w:val="24"/>
                <w:lang w:eastAsia="ru-RU"/>
              </w:rPr>
            </w:pPr>
          </w:p>
        </w:tc>
        <w:tc>
          <w:tcPr>
            <w:tcW w:w="2500" w:type="pct"/>
          </w:tcPr>
          <w:p w:rsidR="00AA136F" w:rsidRPr="00C27480" w:rsidRDefault="00D002FC" w:rsidP="001C1D19">
            <w:pPr>
              <w:pStyle w:val="Default"/>
              <w:jc w:val="both"/>
              <w:rPr>
                <w:rFonts w:eastAsia="Calibri"/>
                <w:color w:val="auto"/>
                <w:lang w:eastAsia="en-US"/>
              </w:rPr>
            </w:pPr>
            <w:r w:rsidRPr="00C27480">
              <w:rPr>
                <w:rFonts w:eastAsia="Calibri"/>
                <w:color w:val="auto"/>
                <w:lang w:eastAsia="en-US"/>
              </w:rPr>
              <w:t xml:space="preserve">Визуальная коммуникация в инновационной городской среде посредством графического дизайна. Место графического дизайна в инновационной инфраструктуре города. </w:t>
            </w:r>
            <w:r w:rsidR="001C1D19" w:rsidRPr="00C27480">
              <w:rPr>
                <w:rFonts w:eastAsia="Calibri"/>
                <w:color w:val="auto"/>
                <w:lang w:eastAsia="en-US"/>
              </w:rPr>
              <w:t xml:space="preserve"> </w:t>
            </w:r>
            <w:r w:rsidRPr="00C27480">
              <w:rPr>
                <w:rFonts w:eastAsia="Calibri"/>
                <w:color w:val="auto"/>
                <w:lang w:eastAsia="en-US"/>
              </w:rPr>
              <w:t xml:space="preserve">Графический дизайн навигационных систем города. </w:t>
            </w:r>
            <w:r w:rsidRPr="00C27480">
              <w:rPr>
                <w:color w:val="auto"/>
                <w:sz w:val="23"/>
                <w:szCs w:val="23"/>
              </w:rPr>
              <w:t xml:space="preserve"> </w:t>
            </w:r>
            <w:r w:rsidRPr="00C27480">
              <w:rPr>
                <w:rFonts w:eastAsia="Calibri"/>
                <w:color w:val="auto"/>
              </w:rPr>
              <w:t>Дизайн-проектирование интерфейсов геолокационных сервисов.</w:t>
            </w:r>
            <w:r w:rsidRPr="00C27480">
              <w:rPr>
                <w:color w:val="auto"/>
                <w:sz w:val="23"/>
                <w:szCs w:val="23"/>
              </w:rPr>
              <w:t xml:space="preserve"> Дополненная реальность. </w:t>
            </w: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Информационный поиск источников, подготовка к презентации и дискуссии</w:t>
            </w:r>
          </w:p>
        </w:tc>
      </w:tr>
      <w:tr w:rsidR="00C27480" w:rsidRPr="00C27480" w:rsidTr="00954D1F">
        <w:tc>
          <w:tcPr>
            <w:tcW w:w="1218" w:type="pct"/>
          </w:tcPr>
          <w:p w:rsidR="00C25606" w:rsidRPr="00C27480" w:rsidRDefault="00C25606" w:rsidP="001C1D19">
            <w:pPr>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Средства и инструменты графического дизайна</w:t>
            </w:r>
            <w:r w:rsidR="00D97ED1" w:rsidRPr="00C27480">
              <w:rPr>
                <w:rFonts w:ascii="Montserrat-Regular" w:eastAsia="Times New Roman" w:hAnsi="Montserrat-Regular" w:cs="Times New Roman"/>
                <w:sz w:val="24"/>
                <w:szCs w:val="24"/>
                <w:lang w:eastAsia="ru-RU"/>
              </w:rPr>
              <w:t>.</w:t>
            </w:r>
          </w:p>
          <w:p w:rsidR="00AA136F" w:rsidRPr="00C27480" w:rsidRDefault="00AA136F" w:rsidP="001C1D19">
            <w:pPr>
              <w:rPr>
                <w:rFonts w:ascii="Times New Roman" w:eastAsia="Times New Roman" w:hAnsi="Times New Roman" w:cs="Times New Roman"/>
                <w:sz w:val="24"/>
                <w:szCs w:val="24"/>
                <w:lang w:eastAsia="ru-RU"/>
              </w:rPr>
            </w:pPr>
          </w:p>
        </w:tc>
        <w:tc>
          <w:tcPr>
            <w:tcW w:w="2500" w:type="pct"/>
          </w:tcPr>
          <w:p w:rsidR="0044775B" w:rsidRPr="00C27480" w:rsidRDefault="00C25606" w:rsidP="001C1D19">
            <w:pPr>
              <w:spacing w:after="160"/>
              <w:jc w:val="both"/>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 xml:space="preserve">Программы графического дизайна: </w:t>
            </w:r>
            <w:r w:rsidRPr="00C27480">
              <w:rPr>
                <w:rFonts w:ascii="Montserrat-Regular" w:eastAsia="Times New Roman" w:hAnsi="Montserrat-Regular" w:cs="Times New Roman"/>
                <w:sz w:val="24"/>
                <w:szCs w:val="24"/>
                <w:lang w:val="en-US" w:eastAsia="ru-RU"/>
              </w:rPr>
              <w:t>Adobe</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Photoshop</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Adobe</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Illustr</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Adobe</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InDesign</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Adobe</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After</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Effects</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CorelDraw</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Graphics</w:t>
            </w:r>
            <w:r w:rsidRPr="00C27480">
              <w:rPr>
                <w:rFonts w:ascii="Montserrat-Regular" w:eastAsia="Times New Roman" w:hAnsi="Montserrat-Regular" w:cs="Times New Roman"/>
                <w:sz w:val="24"/>
                <w:szCs w:val="24"/>
                <w:lang w:eastAsia="ru-RU"/>
              </w:rPr>
              <w:t xml:space="preserve"> </w:t>
            </w:r>
            <w:r w:rsidRPr="00C27480">
              <w:rPr>
                <w:rFonts w:ascii="Montserrat-Regular" w:eastAsia="Times New Roman" w:hAnsi="Montserrat-Regular" w:cs="Times New Roman"/>
                <w:sz w:val="24"/>
                <w:szCs w:val="24"/>
                <w:lang w:val="en-US" w:eastAsia="ru-RU"/>
              </w:rPr>
              <w:t>Suite</w:t>
            </w:r>
            <w:r w:rsidRPr="00C27480">
              <w:rPr>
                <w:rFonts w:ascii="Montserrat-Regular" w:eastAsia="Times New Roman" w:hAnsi="Montserrat-Regular" w:cs="Times New Roman"/>
                <w:sz w:val="24"/>
                <w:szCs w:val="24"/>
                <w:lang w:eastAsia="ru-RU"/>
              </w:rPr>
              <w:t>.Виджеты данных: спектр форматов, индикаторы выполнения, датчики, контейнеры, часы и др. Блок-схемы, UML, ERD, DFD, электрические схемы, wireframe, ArchiMate в графическом дизайне.</w:t>
            </w:r>
          </w:p>
        </w:tc>
        <w:tc>
          <w:tcPr>
            <w:tcW w:w="1282" w:type="pct"/>
          </w:tcPr>
          <w:p w:rsidR="00AA136F" w:rsidRPr="00C27480" w:rsidRDefault="00AA136F"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D002FC" w:rsidRPr="00C27480" w:rsidTr="00954D1F">
        <w:tc>
          <w:tcPr>
            <w:tcW w:w="1218" w:type="pct"/>
          </w:tcPr>
          <w:p w:rsidR="00D002FC" w:rsidRPr="00C27480" w:rsidRDefault="00D97ED1" w:rsidP="001C1D19">
            <w:pPr>
              <w:rPr>
                <w:rFonts w:ascii="Montserrat-Regular" w:eastAsia="Times New Roman" w:hAnsi="Montserrat-Regular" w:cs="Times New Roman"/>
                <w:sz w:val="24"/>
                <w:szCs w:val="24"/>
                <w:lang w:eastAsia="ru-RU"/>
              </w:rPr>
            </w:pPr>
            <w:r w:rsidRPr="00C27480">
              <w:rPr>
                <w:rFonts w:ascii="Montserrat-Regular" w:eastAsia="Times New Roman" w:hAnsi="Montserrat-Regular" w:cs="Times New Roman"/>
                <w:sz w:val="24"/>
                <w:szCs w:val="24"/>
                <w:lang w:eastAsia="ru-RU"/>
              </w:rPr>
              <w:t>Стили в графическом дизайне.</w:t>
            </w:r>
          </w:p>
          <w:p w:rsidR="00D002FC" w:rsidRPr="00C27480" w:rsidRDefault="00D002FC" w:rsidP="001C1D19">
            <w:pPr>
              <w:spacing w:after="225"/>
              <w:rPr>
                <w:rFonts w:ascii="Times New Roman" w:eastAsia="Times New Roman" w:hAnsi="Times New Roman" w:cs="Times New Roman"/>
                <w:bCs/>
                <w:sz w:val="24"/>
                <w:szCs w:val="24"/>
                <w:lang w:eastAsia="ru-RU"/>
              </w:rPr>
            </w:pPr>
          </w:p>
        </w:tc>
        <w:tc>
          <w:tcPr>
            <w:tcW w:w="2500" w:type="pct"/>
          </w:tcPr>
          <w:p w:rsidR="00D002FC" w:rsidRPr="00C27480" w:rsidRDefault="00D002FC" w:rsidP="001C1D19">
            <w:pPr>
              <w:pStyle w:val="Default"/>
              <w:jc w:val="both"/>
              <w:rPr>
                <w:color w:val="auto"/>
                <w:sz w:val="23"/>
                <w:szCs w:val="23"/>
              </w:rPr>
            </w:pPr>
            <w:r w:rsidRPr="00C27480">
              <w:rPr>
                <w:color w:val="auto"/>
                <w:sz w:val="23"/>
                <w:szCs w:val="23"/>
              </w:rPr>
              <w:t xml:space="preserve">Концептуальные подходы определения стилей в графическом дизайне: функциональный, рациональный, художественный, эмоциональный, конструктивный, морфологический, системный.  Стили в </w:t>
            </w:r>
            <w:r w:rsidRPr="00C27480">
              <w:rPr>
                <w:color w:val="auto"/>
                <w:sz w:val="23"/>
                <w:szCs w:val="23"/>
              </w:rPr>
              <w:lastRenderedPageBreak/>
              <w:t xml:space="preserve">графическом дизайне 1-го типа: неосимволизм, метафоризм, неореализм, неосюрреализм, неомодернизм, постмодернизм. Стили в графическом дизайне 2-го типа: монографизм, полиграфизм, интеграфизм, пластицизм, колоризм, текстуризм. Дизайн титров к художественным фильмам как новый жанр графического дизайна. </w:t>
            </w:r>
          </w:p>
        </w:tc>
        <w:tc>
          <w:tcPr>
            <w:tcW w:w="1282" w:type="pct"/>
          </w:tcPr>
          <w:p w:rsidR="00D002FC" w:rsidRPr="00C27480" w:rsidRDefault="00D002FC" w:rsidP="001C1D19">
            <w:pPr>
              <w:jc w:val="both"/>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lastRenderedPageBreak/>
              <w:t>Информационный поиск источников, подготовка к презентации и дискуссии</w:t>
            </w:r>
          </w:p>
        </w:tc>
      </w:tr>
    </w:tbl>
    <w:p w:rsidR="00AA136F" w:rsidRPr="00C27480" w:rsidRDefault="00AA136F" w:rsidP="00AA136F">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ar-SA"/>
        </w:rPr>
      </w:pPr>
    </w:p>
    <w:p w:rsidR="00D757C6" w:rsidRPr="00C27480" w:rsidRDefault="00D757C6" w:rsidP="00AA136F">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ar-SA"/>
        </w:rPr>
      </w:pPr>
    </w:p>
    <w:p w:rsidR="00D757C6" w:rsidRPr="00C27480" w:rsidRDefault="00AA136F" w:rsidP="00D757C6">
      <w:pPr>
        <w:tabs>
          <w:tab w:val="left" w:pos="0"/>
        </w:tabs>
        <w:overflowPunct w:val="0"/>
        <w:autoSpaceDE w:val="0"/>
        <w:autoSpaceDN w:val="0"/>
        <w:adjustRightInd w:val="0"/>
        <w:spacing w:after="0"/>
        <w:rPr>
          <w:rFonts w:ascii="Times New Roman" w:eastAsia="Times New Roman" w:hAnsi="Times New Roman" w:cs="Times New Roman"/>
          <w:b/>
          <w:iCs/>
          <w:sz w:val="28"/>
          <w:szCs w:val="28"/>
          <w:lang w:eastAsia="ar-SA"/>
        </w:rPr>
      </w:pPr>
      <w:r w:rsidRPr="00C27480">
        <w:rPr>
          <w:rFonts w:ascii="Times New Roman" w:eastAsia="Times New Roman" w:hAnsi="Times New Roman" w:cs="Times New Roman"/>
          <w:b/>
          <w:iCs/>
          <w:sz w:val="28"/>
          <w:szCs w:val="28"/>
          <w:lang w:eastAsia="ar-SA"/>
        </w:rPr>
        <w:t>6.2. Перечень вопросов, заданий, тем для</w:t>
      </w:r>
      <w:r w:rsidR="00EC08ED" w:rsidRPr="00C27480">
        <w:rPr>
          <w:rFonts w:ascii="Times New Roman" w:eastAsia="Times New Roman" w:hAnsi="Times New Roman" w:cs="Times New Roman"/>
          <w:b/>
          <w:iCs/>
          <w:sz w:val="28"/>
          <w:szCs w:val="28"/>
          <w:lang w:eastAsia="ar-SA"/>
        </w:rPr>
        <w:t xml:space="preserve"> подготовки к текущему контролю</w:t>
      </w:r>
    </w:p>
    <w:p w:rsidR="00D757C6" w:rsidRPr="00C27480" w:rsidRDefault="00D757C6" w:rsidP="00D757C6">
      <w:pPr>
        <w:tabs>
          <w:tab w:val="left" w:pos="0"/>
        </w:tabs>
        <w:overflowPunct w:val="0"/>
        <w:autoSpaceDE w:val="0"/>
        <w:autoSpaceDN w:val="0"/>
        <w:adjustRightInd w:val="0"/>
        <w:spacing w:after="0"/>
        <w:rPr>
          <w:rFonts w:ascii="Times New Roman" w:eastAsia="Times New Roman" w:hAnsi="Times New Roman" w:cs="Times New Roman"/>
          <w:b/>
          <w:iCs/>
          <w:sz w:val="28"/>
          <w:szCs w:val="28"/>
          <w:lang w:eastAsia="ar-SA"/>
        </w:rPr>
      </w:pPr>
    </w:p>
    <w:p w:rsidR="00AA136F" w:rsidRPr="00C27480" w:rsidRDefault="00AA136F" w:rsidP="00AA136F">
      <w:pPr>
        <w:spacing w:after="0" w:line="360" w:lineRule="auto"/>
        <w:ind w:firstLine="709"/>
        <w:jc w:val="center"/>
        <w:rPr>
          <w:rFonts w:ascii="Times New Roman" w:eastAsia="Times New Roman" w:hAnsi="Times New Roman" w:cs="Times New Roman"/>
          <w:b/>
          <w:sz w:val="28"/>
          <w:szCs w:val="28"/>
        </w:rPr>
      </w:pPr>
      <w:r w:rsidRPr="00C27480">
        <w:rPr>
          <w:rFonts w:ascii="Times New Roman" w:eastAsia="Times New Roman" w:hAnsi="Times New Roman" w:cs="Times New Roman"/>
          <w:b/>
          <w:sz w:val="28"/>
          <w:szCs w:val="28"/>
        </w:rPr>
        <w:t>Примерная тема</w:t>
      </w:r>
      <w:r w:rsidR="002E548A" w:rsidRPr="00C27480">
        <w:rPr>
          <w:rFonts w:ascii="Times New Roman" w:eastAsia="Times New Roman" w:hAnsi="Times New Roman" w:cs="Times New Roman"/>
          <w:b/>
          <w:sz w:val="28"/>
          <w:szCs w:val="28"/>
        </w:rPr>
        <w:t>тика контрольных работ</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Роль графического дизайна в благоустройстве городов.</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Место графического дизайна в социокультурной инфраструктуре города.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Объекты графического дизайна в пространстве современного города.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Визуальная культура мегаполиса.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Особенности стиля графического дизайна в малых городах России (рассмотреть на конкретном примере).</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Особенности стиля графического дизайна в зарубежных городах (рассмотреть на конкретном примере).</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Комплексное формирование общественного пространства города: возможности и ограничения.</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Метод комбинаторики в графическом дизайне.</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Особенности графического дизайна городских пространств.</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Провокационность и броскость графического дизайна как новая информационная парадигма.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Семиотика городского пространства как элемент графического дизайна.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Интеграция пространства и образных сюжетов средствами графического дизайна.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Понятие городской эстетики, способы ее формирования.</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Городское искусство в урбанистике: функции и специфика.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 xml:space="preserve">Проблемы в планировании городского стиля. </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Современные тенденции городского дизайна.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Перспективы развития графического дизайна и его интеграции с изобразительным искусством.</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Визуальные коммуникации как средство выражения городского стиля.</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Функции графического дизайна в современной городской коммуникации.</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Основные элементы современного ландшафтного городского дизайна.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t>Экологический аспект в развитии городской среды средствами графического дизайна.</w:t>
      </w:r>
    </w:p>
    <w:p w:rsidR="00D716DF" w:rsidRPr="00C27480" w:rsidRDefault="00D716DF" w:rsidP="007C519B">
      <w:pPr>
        <w:pStyle w:val="a8"/>
        <w:numPr>
          <w:ilvl w:val="0"/>
          <w:numId w:val="8"/>
        </w:numPr>
        <w:spacing w:line="276" w:lineRule="auto"/>
        <w:ind w:left="426" w:hanging="426"/>
        <w:rPr>
          <w:bCs/>
          <w:iCs/>
          <w:sz w:val="28"/>
          <w:szCs w:val="28"/>
        </w:rPr>
      </w:pPr>
      <w:r w:rsidRPr="00C27480">
        <w:rPr>
          <w:bCs/>
          <w:iCs/>
          <w:sz w:val="28"/>
          <w:szCs w:val="28"/>
        </w:rPr>
        <w:lastRenderedPageBreak/>
        <w:t>Средства графического дизайна в создании узнаваемого визуального облика современного города (рассмотреть на конкретном примере).</w:t>
      </w:r>
    </w:p>
    <w:p w:rsidR="0007757F" w:rsidRPr="00C27480" w:rsidRDefault="0007757F" w:rsidP="0007757F">
      <w:pPr>
        <w:spacing w:after="0" w:line="360" w:lineRule="auto"/>
        <w:contextualSpacing/>
        <w:rPr>
          <w:rFonts w:ascii="Times New Roman" w:eastAsia="Times New Roman" w:hAnsi="Times New Roman" w:cs="Times New Roman"/>
          <w:bCs/>
          <w:iCs/>
          <w:sz w:val="28"/>
          <w:szCs w:val="28"/>
          <w:lang w:eastAsia="ru-RU"/>
        </w:rPr>
      </w:pPr>
    </w:p>
    <w:p w:rsidR="00EC08ED" w:rsidRPr="00C27480" w:rsidRDefault="0015377D" w:rsidP="00AA136F">
      <w:pPr>
        <w:spacing w:after="240" w:line="240" w:lineRule="auto"/>
        <w:jc w:val="both"/>
        <w:rPr>
          <w:rFonts w:ascii="Times New Roman" w:eastAsia="Times New Roman" w:hAnsi="Times New Roman"/>
          <w:b/>
          <w:sz w:val="28"/>
          <w:szCs w:val="28"/>
          <w:lang w:eastAsia="ar-SA"/>
        </w:rPr>
      </w:pPr>
      <w:bookmarkStart w:id="12" w:name="_Hlk128569564"/>
      <w:r w:rsidRPr="00C27480">
        <w:rPr>
          <w:rFonts w:ascii="Times New Roman" w:eastAsia="Times New Roman" w:hAnsi="Times New Roman"/>
          <w:b/>
          <w:sz w:val="28"/>
          <w:szCs w:val="28"/>
          <w:lang w:eastAsia="ar-SA"/>
        </w:rPr>
        <w:t>Пример</w:t>
      </w:r>
      <w:r w:rsidR="00EB44C9" w:rsidRPr="00C27480">
        <w:rPr>
          <w:rFonts w:ascii="Times New Roman" w:eastAsia="Times New Roman" w:hAnsi="Times New Roman"/>
          <w:b/>
          <w:sz w:val="28"/>
          <w:szCs w:val="28"/>
          <w:lang w:eastAsia="ar-SA"/>
        </w:rPr>
        <w:t xml:space="preserve"> задания для</w:t>
      </w:r>
      <w:r w:rsidRPr="00C27480">
        <w:rPr>
          <w:rFonts w:ascii="Times New Roman" w:eastAsia="Times New Roman" w:hAnsi="Times New Roman"/>
          <w:b/>
          <w:sz w:val="28"/>
          <w:szCs w:val="28"/>
          <w:lang w:eastAsia="ar-SA"/>
        </w:rPr>
        <w:t xml:space="preserve"> контрольн</w:t>
      </w:r>
      <w:r w:rsidR="00EB44C9" w:rsidRPr="00C27480">
        <w:rPr>
          <w:rFonts w:ascii="Times New Roman" w:eastAsia="Times New Roman" w:hAnsi="Times New Roman"/>
          <w:b/>
          <w:sz w:val="28"/>
          <w:szCs w:val="28"/>
          <w:lang w:eastAsia="ar-SA"/>
        </w:rPr>
        <w:t>ой</w:t>
      </w:r>
      <w:r w:rsidRPr="00C27480">
        <w:rPr>
          <w:rFonts w:ascii="Times New Roman" w:eastAsia="Times New Roman" w:hAnsi="Times New Roman"/>
          <w:b/>
          <w:sz w:val="28"/>
          <w:szCs w:val="28"/>
          <w:lang w:eastAsia="ar-SA"/>
        </w:rPr>
        <w:t xml:space="preserve"> работ</w:t>
      </w:r>
      <w:r w:rsidR="00EB44C9" w:rsidRPr="00C27480">
        <w:rPr>
          <w:rFonts w:ascii="Times New Roman" w:eastAsia="Times New Roman" w:hAnsi="Times New Roman"/>
          <w:b/>
          <w:sz w:val="28"/>
          <w:szCs w:val="28"/>
          <w:lang w:eastAsia="ar-SA"/>
        </w:rPr>
        <w:t>ы</w:t>
      </w:r>
    </w:p>
    <w:p w:rsidR="00EB44C9" w:rsidRPr="00C27480" w:rsidRDefault="00EB44C9" w:rsidP="00EB44C9">
      <w:pPr>
        <w:rPr>
          <w:rFonts w:ascii="Times New Roman" w:eastAsia="Times New Roman" w:hAnsi="Times New Roman" w:cs="Times New Roman"/>
          <w:b/>
          <w:bCs/>
          <w:kern w:val="32"/>
          <w:sz w:val="28"/>
          <w:szCs w:val="28"/>
          <w:lang w:eastAsia="ru-RU"/>
        </w:rPr>
      </w:pPr>
      <w:bookmarkStart w:id="13" w:name="_Hlk128833113"/>
      <w:r w:rsidRPr="00C27480">
        <w:rPr>
          <w:rFonts w:ascii="Times New Roman" w:eastAsia="Times New Roman" w:hAnsi="Times New Roman" w:cs="Times New Roman"/>
          <w:b/>
          <w:bCs/>
          <w:kern w:val="32"/>
          <w:sz w:val="28"/>
          <w:szCs w:val="28"/>
          <w:lang w:eastAsia="ru-RU"/>
        </w:rPr>
        <w:t>Контрольная работа на тему: «</w:t>
      </w:r>
      <w:r w:rsidR="009D3988" w:rsidRPr="00C27480">
        <w:rPr>
          <w:rFonts w:ascii="Times New Roman" w:eastAsia="Times New Roman" w:hAnsi="Times New Roman" w:cs="Times New Roman"/>
          <w:b/>
          <w:bCs/>
          <w:kern w:val="32"/>
          <w:sz w:val="28"/>
          <w:szCs w:val="28"/>
          <w:lang w:eastAsia="ru-RU"/>
        </w:rPr>
        <w:t>Графический дизайн городской среды</w:t>
      </w:r>
      <w:r w:rsidRPr="00C27480">
        <w:rPr>
          <w:rFonts w:ascii="Times New Roman" w:eastAsia="Times New Roman" w:hAnsi="Times New Roman" w:cs="Times New Roman"/>
          <w:b/>
          <w:bCs/>
          <w:kern w:val="32"/>
          <w:sz w:val="28"/>
          <w:szCs w:val="28"/>
          <w:lang w:eastAsia="ru-RU"/>
        </w:rPr>
        <w:t>».</w:t>
      </w:r>
    </w:p>
    <w:bookmarkEnd w:id="13"/>
    <w:p w:rsidR="009D3988" w:rsidRPr="00C27480" w:rsidRDefault="009D3988" w:rsidP="009D3988">
      <w:pPr>
        <w:pStyle w:val="a8"/>
        <w:numPr>
          <w:ilvl w:val="0"/>
          <w:numId w:val="9"/>
        </w:numPr>
        <w:spacing w:after="240"/>
        <w:jc w:val="both"/>
        <w:rPr>
          <w:sz w:val="28"/>
          <w:szCs w:val="28"/>
        </w:rPr>
      </w:pPr>
      <w:r w:rsidRPr="00C27480">
        <w:rPr>
          <w:sz w:val="28"/>
          <w:szCs w:val="28"/>
        </w:rPr>
        <w:t xml:space="preserve">Возьмите за основу любой российский город. На его примере раскройте средства графического дизайна, используемые в развитии городской среды. </w:t>
      </w:r>
    </w:p>
    <w:p w:rsidR="009D3988" w:rsidRPr="00C27480" w:rsidRDefault="009D3988" w:rsidP="009D3988">
      <w:pPr>
        <w:pStyle w:val="a8"/>
        <w:numPr>
          <w:ilvl w:val="0"/>
          <w:numId w:val="9"/>
        </w:numPr>
        <w:spacing w:after="240"/>
        <w:jc w:val="both"/>
        <w:rPr>
          <w:sz w:val="28"/>
          <w:szCs w:val="28"/>
        </w:rPr>
      </w:pPr>
      <w:r w:rsidRPr="00C27480">
        <w:rPr>
          <w:sz w:val="28"/>
          <w:szCs w:val="28"/>
        </w:rPr>
        <w:t>Оцените структуру смыслов и форм, эффективность интеграции визуальных элементов графического дизайна в существующую архитектурно-пространственную структуру городского облика.</w:t>
      </w:r>
    </w:p>
    <w:p w:rsidR="009D3988" w:rsidRPr="00C27480" w:rsidRDefault="009D3988" w:rsidP="009D3988">
      <w:pPr>
        <w:pStyle w:val="a8"/>
        <w:numPr>
          <w:ilvl w:val="0"/>
          <w:numId w:val="9"/>
        </w:numPr>
        <w:spacing w:after="240"/>
        <w:jc w:val="both"/>
        <w:rPr>
          <w:sz w:val="28"/>
          <w:szCs w:val="28"/>
        </w:rPr>
      </w:pPr>
      <w:r w:rsidRPr="00C27480">
        <w:rPr>
          <w:sz w:val="28"/>
          <w:szCs w:val="28"/>
        </w:rPr>
        <w:t xml:space="preserve">Дайте свою оценку используемым инструментам графического дизайна городской среды (преимущества, недостатки). Предложите свои рекомендации, новые решения в повышении эстетичности городской среды.  </w:t>
      </w:r>
    </w:p>
    <w:bookmarkEnd w:id="12"/>
    <w:p w:rsidR="0015377D" w:rsidRPr="00C27480" w:rsidRDefault="0015377D" w:rsidP="00AA136F">
      <w:pPr>
        <w:spacing w:after="240" w:line="240" w:lineRule="auto"/>
        <w:jc w:val="both"/>
        <w:rPr>
          <w:rFonts w:ascii="Times New Roman" w:eastAsia="Times New Roman" w:hAnsi="Times New Roman" w:cs="Times New Roman"/>
          <w:sz w:val="28"/>
          <w:szCs w:val="28"/>
          <w:lang w:eastAsia="ar-SA"/>
        </w:rPr>
      </w:pPr>
      <w:r w:rsidRPr="00C27480">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3517E" w:rsidRPr="00C27480">
        <w:rPr>
          <w:rFonts w:ascii="Times New Roman" w:hAnsi="Times New Roman" w:cs="Times New Roman"/>
          <w:sz w:val="28"/>
          <w:szCs w:val="28"/>
        </w:rPr>
        <w:t>кафедры социологии.</w:t>
      </w:r>
    </w:p>
    <w:p w:rsidR="00AA136F" w:rsidRPr="00C27480" w:rsidRDefault="00AA136F" w:rsidP="00AA136F">
      <w:pPr>
        <w:spacing w:after="240" w:line="240" w:lineRule="auto"/>
        <w:jc w:val="both"/>
        <w:rPr>
          <w:rFonts w:ascii="Times New Roman" w:eastAsia="Times New Roman" w:hAnsi="Times New Roman" w:cs="Times New Roman"/>
          <w:b/>
          <w:sz w:val="28"/>
          <w:szCs w:val="28"/>
          <w:lang w:eastAsia="ru-RU"/>
        </w:rPr>
      </w:pPr>
      <w:r w:rsidRPr="00C27480">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rsidR="00AA136F" w:rsidRPr="00C27480" w:rsidRDefault="00AA136F" w:rsidP="00EC08ED">
      <w:pPr>
        <w:spacing w:after="0" w:line="240" w:lineRule="auto"/>
        <w:ind w:firstLine="709"/>
        <w:jc w:val="both"/>
        <w:rPr>
          <w:rFonts w:ascii="Times New Roman" w:eastAsia="Times New Roman" w:hAnsi="Times New Roman" w:cs="Times New Roman"/>
          <w:sz w:val="28"/>
          <w:szCs w:val="28"/>
          <w:lang w:eastAsia="ru-RU"/>
        </w:rPr>
      </w:pPr>
      <w:bookmarkStart w:id="14" w:name="_Toc449699547"/>
      <w:bookmarkStart w:id="15" w:name="_Toc478806452"/>
      <w:bookmarkStart w:id="16" w:name="_Toc494895890"/>
      <w:bookmarkStart w:id="17" w:name="_Toc495493707"/>
      <w:r w:rsidRPr="00C27480">
        <w:rPr>
          <w:rFonts w:ascii="Times New Roman" w:eastAsia="Times New Roman" w:hAnsi="Times New Roman" w:cs="Times New Roman"/>
          <w:sz w:val="28"/>
          <w:szCs w:val="28"/>
          <w:lang w:eastAsia="ru-RU"/>
        </w:rPr>
        <w:t xml:space="preserve">Перечень </w:t>
      </w:r>
      <w:r w:rsidR="00EC08ED" w:rsidRPr="00C27480">
        <w:rPr>
          <w:rFonts w:ascii="Times New Roman" w:eastAsia="Times New Roman" w:hAnsi="Times New Roman" w:cs="Times New Roman"/>
          <w:sz w:val="28"/>
          <w:szCs w:val="28"/>
          <w:lang w:eastAsia="ru-RU"/>
        </w:rPr>
        <w:t xml:space="preserve">планируемых результатов освоения образовательной программы (перечень </w:t>
      </w:r>
      <w:r w:rsidRPr="00C27480">
        <w:rPr>
          <w:rFonts w:ascii="Times New Roman" w:eastAsia="Times New Roman" w:hAnsi="Times New Roman" w:cs="Times New Roman"/>
          <w:sz w:val="28"/>
          <w:szCs w:val="28"/>
          <w:lang w:eastAsia="ru-RU"/>
        </w:rPr>
        <w:t>компетенций</w:t>
      </w:r>
      <w:r w:rsidR="00EC08ED" w:rsidRPr="00C27480">
        <w:rPr>
          <w:rFonts w:ascii="Times New Roman" w:eastAsia="Times New Roman" w:hAnsi="Times New Roman" w:cs="Times New Roman"/>
          <w:sz w:val="28"/>
          <w:szCs w:val="28"/>
          <w:lang w:eastAsia="ru-RU"/>
        </w:rPr>
        <w:t>) с указанием индикаторов их достижения и планируемых результатов обучения</w:t>
      </w:r>
      <w:r w:rsidRPr="00C27480">
        <w:rPr>
          <w:rFonts w:ascii="Times New Roman" w:eastAsia="Times New Roman" w:hAnsi="Times New Roman" w:cs="Times New Roman"/>
          <w:sz w:val="28"/>
          <w:szCs w:val="28"/>
          <w:lang w:eastAsia="ru-RU"/>
        </w:rPr>
        <w:t xml:space="preserve"> </w:t>
      </w:r>
      <w:r w:rsidR="00EC08ED" w:rsidRPr="00C27480">
        <w:rPr>
          <w:rFonts w:ascii="Times New Roman" w:eastAsia="Times New Roman" w:hAnsi="Times New Roman" w:cs="Times New Roman"/>
          <w:sz w:val="28"/>
          <w:szCs w:val="28"/>
          <w:lang w:eastAsia="ru-RU"/>
        </w:rPr>
        <w:t xml:space="preserve">по дисциплине содержится в разделе 2 </w:t>
      </w:r>
      <w:r w:rsidRPr="00C27480">
        <w:rPr>
          <w:rFonts w:ascii="Times New Roman" w:eastAsia="Times New Roman" w:hAnsi="Times New Roman" w:cs="Times New Roman"/>
          <w:sz w:val="28"/>
          <w:szCs w:val="28"/>
          <w:lang w:eastAsia="ru-RU"/>
        </w:rPr>
        <w:t xml:space="preserve">«Перечень планируемых результатов освоения </w:t>
      </w:r>
      <w:r w:rsidR="00667D44" w:rsidRPr="00C27480">
        <w:rPr>
          <w:rFonts w:ascii="Times New Roman" w:eastAsia="Times New Roman" w:hAnsi="Times New Roman" w:cs="Times New Roman"/>
          <w:sz w:val="28"/>
          <w:szCs w:val="28"/>
          <w:lang w:eastAsia="ru-RU"/>
        </w:rPr>
        <w:t xml:space="preserve">образовательной </w:t>
      </w:r>
      <w:r w:rsidRPr="00C27480">
        <w:rPr>
          <w:rFonts w:ascii="Times New Roman" w:eastAsia="Times New Roman" w:hAnsi="Times New Roman" w:cs="Times New Roman"/>
          <w:sz w:val="28"/>
          <w:szCs w:val="28"/>
          <w:lang w:eastAsia="ru-RU"/>
        </w:rPr>
        <w:t>программы (перечень компетенций) с указанием индикаторов их достижения и планируемых результатов обучения по дисциплине».</w:t>
      </w:r>
    </w:p>
    <w:bookmarkEnd w:id="14"/>
    <w:bookmarkEnd w:id="15"/>
    <w:bookmarkEnd w:id="16"/>
    <w:bookmarkEnd w:id="17"/>
    <w:p w:rsidR="00A967D6" w:rsidRPr="00C27480" w:rsidRDefault="00A967D6" w:rsidP="00AA136F">
      <w:pPr>
        <w:spacing w:after="0" w:line="240" w:lineRule="auto"/>
        <w:jc w:val="both"/>
        <w:rPr>
          <w:rFonts w:ascii="Times New Roman" w:eastAsia="Times New Roman" w:hAnsi="Times New Roman" w:cs="Times New Roman"/>
          <w:sz w:val="24"/>
          <w:szCs w:val="24"/>
          <w:shd w:val="clear" w:color="auto" w:fill="FFFFFF"/>
          <w:lang w:eastAsia="ru-RU"/>
        </w:rPr>
      </w:pPr>
    </w:p>
    <w:p w:rsidR="00DA1BED" w:rsidRPr="00C27480" w:rsidRDefault="00DA1BED" w:rsidP="00AA136F">
      <w:pPr>
        <w:spacing w:after="0" w:line="240" w:lineRule="auto"/>
        <w:jc w:val="both"/>
        <w:rPr>
          <w:rFonts w:ascii="Times New Roman" w:eastAsia="Times New Roman" w:hAnsi="Times New Roman" w:cs="Times New Roman"/>
          <w:sz w:val="24"/>
          <w:szCs w:val="24"/>
          <w:shd w:val="clear" w:color="auto" w:fill="FFFFFF"/>
          <w:lang w:eastAsia="ru-RU"/>
        </w:rPr>
      </w:pPr>
    </w:p>
    <w:p w:rsidR="00951055" w:rsidRPr="00C27480" w:rsidRDefault="00AA136F" w:rsidP="00667D44">
      <w:pPr>
        <w:tabs>
          <w:tab w:val="left" w:pos="1276"/>
        </w:tabs>
        <w:suppressAutoHyphens/>
        <w:spacing w:after="0" w:line="240" w:lineRule="auto"/>
        <w:contextualSpacing/>
        <w:jc w:val="both"/>
        <w:rPr>
          <w:rFonts w:ascii="Times New Roman" w:eastAsia="Times New Roman" w:hAnsi="Times New Roman"/>
          <w:sz w:val="28"/>
          <w:szCs w:val="28"/>
          <w:shd w:val="clear" w:color="auto" w:fill="FFFFFF"/>
          <w:lang w:eastAsia="ar-SA"/>
        </w:rPr>
      </w:pPr>
      <w:r w:rsidRPr="00C27480">
        <w:rPr>
          <w:rFonts w:ascii="Times New Roman" w:eastAsia="Times New Roman" w:hAnsi="Times New Roman"/>
          <w:b/>
          <w:sz w:val="28"/>
          <w:szCs w:val="28"/>
          <w:lang w:eastAsia="ar-SA"/>
        </w:rPr>
        <w:t xml:space="preserve">Типовые контрольные задания или иные материалы, необходимые для оценки </w:t>
      </w:r>
      <w:r w:rsidR="00667D44" w:rsidRPr="00C27480">
        <w:rPr>
          <w:rFonts w:ascii="Times New Roman" w:eastAsia="Times New Roman" w:hAnsi="Times New Roman"/>
          <w:b/>
          <w:sz w:val="28"/>
          <w:szCs w:val="28"/>
          <w:lang w:eastAsia="ar-SA"/>
        </w:rPr>
        <w:t xml:space="preserve">индикаторов достижения компетенций, </w:t>
      </w:r>
      <w:r w:rsidRPr="00C27480">
        <w:rPr>
          <w:rFonts w:ascii="Times New Roman" w:eastAsia="Times New Roman" w:hAnsi="Times New Roman"/>
          <w:b/>
          <w:sz w:val="28"/>
          <w:szCs w:val="28"/>
          <w:lang w:eastAsia="ar-SA"/>
        </w:rPr>
        <w:t xml:space="preserve">умений и </w:t>
      </w:r>
      <w:r w:rsidR="00667D44" w:rsidRPr="00C27480">
        <w:rPr>
          <w:rFonts w:ascii="Times New Roman" w:eastAsia="Times New Roman" w:hAnsi="Times New Roman"/>
          <w:b/>
          <w:sz w:val="28"/>
          <w:szCs w:val="28"/>
          <w:lang w:eastAsia="ar-SA"/>
        </w:rPr>
        <w:t>знаний.</w:t>
      </w:r>
    </w:p>
    <w:p w:rsidR="00AA136F" w:rsidRPr="00C27480" w:rsidRDefault="00AA136F" w:rsidP="00AA136F">
      <w:pPr>
        <w:contextualSpacing/>
        <w:jc w:val="right"/>
        <w:rPr>
          <w:rFonts w:ascii="Times New Roman" w:eastAsia="Times New Roman" w:hAnsi="Times New Roman" w:cs="Times New Roman"/>
          <w:sz w:val="28"/>
          <w:szCs w:val="28"/>
          <w:lang w:eastAsia="ru-RU"/>
        </w:rPr>
      </w:pPr>
      <w:r w:rsidRPr="00C27480">
        <w:rPr>
          <w:rFonts w:ascii="Times New Roman" w:eastAsia="Times New Roman" w:hAnsi="Times New Roman" w:cs="Times New Roman"/>
          <w:sz w:val="28"/>
          <w:szCs w:val="28"/>
          <w:lang w:eastAsia="ru-RU"/>
        </w:rPr>
        <w:t>Таблица 6</w:t>
      </w:r>
    </w:p>
    <w:tbl>
      <w:tblPr>
        <w:tblStyle w:val="aa"/>
        <w:tblW w:w="0" w:type="auto"/>
        <w:tblLook w:val="04A0" w:firstRow="1" w:lastRow="0" w:firstColumn="1" w:lastColumn="0" w:noHBand="0" w:noVBand="1"/>
      </w:tblPr>
      <w:tblGrid>
        <w:gridCol w:w="2258"/>
        <w:gridCol w:w="2551"/>
        <w:gridCol w:w="2709"/>
        <w:gridCol w:w="2479"/>
      </w:tblGrid>
      <w:tr w:rsidR="00C27480" w:rsidRPr="00C27480" w:rsidTr="002F0A0B">
        <w:tc>
          <w:tcPr>
            <w:tcW w:w="2258" w:type="dxa"/>
          </w:tcPr>
          <w:p w:rsidR="00934962" w:rsidRPr="00C27480" w:rsidRDefault="00934962" w:rsidP="00700718">
            <w:pPr>
              <w:contextualSpacing/>
              <w:jc w:val="center"/>
              <w:rPr>
                <w:rFonts w:ascii="Times New Roman" w:eastAsia="Times New Roman" w:hAnsi="Times New Roman" w:cs="Times New Roman"/>
                <w:b/>
                <w:sz w:val="24"/>
                <w:szCs w:val="24"/>
                <w:lang w:eastAsia="ru-RU"/>
              </w:rPr>
            </w:pPr>
            <w:bookmarkStart w:id="18" w:name="_Hlk128569546"/>
            <w:bookmarkStart w:id="19" w:name="_Toc418694128"/>
            <w:bookmarkStart w:id="20" w:name="_Hlk98151347"/>
            <w:r w:rsidRPr="00C27480">
              <w:rPr>
                <w:rFonts w:ascii="Times New Roman" w:eastAsia="Times New Roman" w:hAnsi="Times New Roman" w:cs="Times New Roman"/>
                <w:b/>
                <w:sz w:val="24"/>
                <w:szCs w:val="24"/>
                <w:lang w:eastAsia="ru-RU"/>
              </w:rPr>
              <w:t>Наименование компетенции</w:t>
            </w:r>
          </w:p>
        </w:tc>
        <w:tc>
          <w:tcPr>
            <w:tcW w:w="2551" w:type="dxa"/>
          </w:tcPr>
          <w:p w:rsidR="00934962" w:rsidRPr="00C27480" w:rsidRDefault="00934962" w:rsidP="00700718">
            <w:pPr>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Наименование индикатора достижения компетенции</w:t>
            </w:r>
          </w:p>
        </w:tc>
        <w:tc>
          <w:tcPr>
            <w:tcW w:w="0" w:type="auto"/>
          </w:tcPr>
          <w:p w:rsidR="00934962" w:rsidRPr="00C27480" w:rsidRDefault="00934962" w:rsidP="00700718">
            <w:pPr>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c>
          <w:tcPr>
            <w:tcW w:w="0" w:type="auto"/>
          </w:tcPr>
          <w:p w:rsidR="00934962" w:rsidRPr="00C27480" w:rsidRDefault="00934962" w:rsidP="00700718">
            <w:pPr>
              <w:contextualSpacing/>
              <w:jc w:val="center"/>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Типовые контрольные задания</w:t>
            </w:r>
          </w:p>
        </w:tc>
      </w:tr>
      <w:tr w:rsidR="00C27480" w:rsidRPr="00C27480" w:rsidTr="002F0A0B">
        <w:tc>
          <w:tcPr>
            <w:tcW w:w="2258" w:type="dxa"/>
          </w:tcPr>
          <w:p w:rsidR="002F0A0B" w:rsidRPr="00C27480" w:rsidRDefault="002F0A0B" w:rsidP="00700718">
            <w:pPr>
              <w:contextualSpacing/>
              <w:jc w:val="both"/>
              <w:rPr>
                <w:rFonts w:ascii="Times New Roman" w:hAnsi="Times New Roman" w:cs="Times New Roman"/>
                <w:sz w:val="24"/>
                <w:szCs w:val="24"/>
              </w:rPr>
            </w:pPr>
            <w:r w:rsidRPr="00C27480">
              <w:rPr>
                <w:rFonts w:ascii="Times New Roman" w:hAnsi="Times New Roman" w:cs="Times New Roman"/>
                <w:sz w:val="24"/>
                <w:szCs w:val="24"/>
                <w:lang w:val="en-US"/>
              </w:rPr>
              <w:t>C</w:t>
            </w:r>
            <w:r w:rsidRPr="00C27480">
              <w:rPr>
                <w:rFonts w:ascii="Times New Roman" w:hAnsi="Times New Roman" w:cs="Times New Roman"/>
                <w:sz w:val="24"/>
                <w:szCs w:val="24"/>
              </w:rPr>
              <w:t>пособен</w:t>
            </w:r>
          </w:p>
          <w:p w:rsidR="002F0A0B" w:rsidRPr="00C27480" w:rsidRDefault="002F0A0B" w:rsidP="00700718">
            <w:pPr>
              <w:contextualSpacing/>
              <w:jc w:val="both"/>
              <w:rPr>
                <w:rFonts w:ascii="Times New Roman" w:eastAsia="Times New Roman" w:hAnsi="Times New Roman" w:cs="Times New Roman"/>
                <w:b/>
                <w:sz w:val="28"/>
                <w:szCs w:val="28"/>
                <w:lang w:eastAsia="ru-RU"/>
              </w:rPr>
            </w:pPr>
            <w:r w:rsidRPr="00C27480">
              <w:rPr>
                <w:rFonts w:ascii="Times New Roman" w:hAnsi="Times New Roman" w:cs="Times New Roman"/>
                <w:sz w:val="24"/>
                <w:szCs w:val="24"/>
              </w:rPr>
              <w:t xml:space="preserve">применять современные информационно-коммуникационные технологии в </w:t>
            </w:r>
            <w:r w:rsidRPr="00C27480">
              <w:rPr>
                <w:rFonts w:ascii="Times New Roman" w:hAnsi="Times New Roman" w:cs="Times New Roman"/>
                <w:sz w:val="24"/>
                <w:szCs w:val="24"/>
              </w:rPr>
              <w:lastRenderedPageBreak/>
              <w:t>профессиональной деятельности социолога</w:t>
            </w:r>
            <w:r w:rsidR="009D3988" w:rsidRPr="00C27480">
              <w:rPr>
                <w:rFonts w:ascii="Times New Roman" w:hAnsi="Times New Roman" w:cs="Times New Roman"/>
                <w:sz w:val="24"/>
                <w:szCs w:val="24"/>
              </w:rPr>
              <w:t xml:space="preserve"> </w:t>
            </w:r>
            <w:r w:rsidRPr="00C27480">
              <w:rPr>
                <w:rFonts w:ascii="Times New Roman" w:hAnsi="Times New Roman" w:cs="Times New Roman"/>
                <w:sz w:val="24"/>
                <w:szCs w:val="24"/>
              </w:rPr>
              <w:t>(ПКН-1)</w:t>
            </w:r>
          </w:p>
        </w:tc>
        <w:tc>
          <w:tcPr>
            <w:tcW w:w="2551" w:type="dxa"/>
          </w:tcPr>
          <w:p w:rsidR="002F0A0B" w:rsidRPr="00C27480" w:rsidRDefault="002F0A0B" w:rsidP="00D97ED1">
            <w:pPr>
              <w:widowControl w:val="0"/>
              <w:autoSpaceDE w:val="0"/>
              <w:autoSpaceDN w:val="0"/>
              <w:adjustRightInd w:val="0"/>
              <w:rPr>
                <w:rFonts w:ascii="Times New Roman" w:eastAsia="Calibri" w:hAnsi="Times New Roman" w:cs="Times New Roman"/>
                <w:sz w:val="24"/>
                <w:szCs w:val="24"/>
                <w:lang w:eastAsia="ru-RU"/>
              </w:rPr>
            </w:pPr>
            <w:r w:rsidRPr="00C27480">
              <w:rPr>
                <w:rFonts w:ascii="Times New Roman" w:eastAsia="Times New Roman" w:hAnsi="Times New Roman" w:cs="Times New Roman"/>
                <w:sz w:val="24"/>
                <w:szCs w:val="24"/>
                <w:lang w:eastAsia="ru-RU"/>
              </w:rPr>
              <w:lastRenderedPageBreak/>
              <w:t>1.</w:t>
            </w:r>
            <w:r w:rsidRPr="00C27480">
              <w:t xml:space="preserve"> </w:t>
            </w:r>
            <w:r w:rsidRPr="00C27480">
              <w:rPr>
                <w:rFonts w:ascii="Times New Roman" w:eastAsia="Times New Roman" w:hAnsi="Times New Roman" w:cs="Times New Roman"/>
                <w:sz w:val="24"/>
                <w:szCs w:val="24"/>
                <w:lang w:eastAsia="ru-RU"/>
              </w:rPr>
              <w:t xml:space="preserve">Осуществляет поиск информации в глобальных компьютерных сетях для выявления тенденций, </w:t>
            </w:r>
            <w:r w:rsidRPr="00C27480">
              <w:rPr>
                <w:rFonts w:ascii="Times New Roman" w:eastAsia="Times New Roman" w:hAnsi="Times New Roman" w:cs="Times New Roman"/>
                <w:sz w:val="24"/>
                <w:szCs w:val="24"/>
                <w:lang w:eastAsia="ru-RU"/>
              </w:rPr>
              <w:lastRenderedPageBreak/>
              <w:t>закономерностей и противоречий.</w:t>
            </w:r>
          </w:p>
          <w:p w:rsidR="002F0A0B" w:rsidRPr="00C27480" w:rsidRDefault="002F0A0B" w:rsidP="00D97ED1">
            <w:pPr>
              <w:tabs>
                <w:tab w:val="left" w:pos="540"/>
              </w:tabs>
              <w:contextualSpacing/>
              <w:rPr>
                <w:rFonts w:ascii="Times New Roman" w:eastAsia="Calibri" w:hAnsi="Times New Roman" w:cs="Times New Roman"/>
                <w:sz w:val="24"/>
                <w:szCs w:val="24"/>
              </w:rPr>
            </w:pPr>
            <w:r w:rsidRPr="00C27480">
              <w:rPr>
                <w:rFonts w:ascii="Times New Roman" w:eastAsia="Calibri" w:hAnsi="Times New Roman" w:cs="Times New Roman"/>
                <w:sz w:val="24"/>
                <w:szCs w:val="24"/>
              </w:rPr>
              <w:t>2.</w:t>
            </w:r>
            <w:r w:rsidRPr="00C27480">
              <w:t xml:space="preserve"> </w:t>
            </w:r>
            <w:r w:rsidRPr="00C27480">
              <w:rPr>
                <w:rFonts w:ascii="Times New Roman" w:eastAsia="Calibri" w:hAnsi="Times New Roman" w:cs="Times New Roman"/>
                <w:sz w:val="24"/>
                <w:szCs w:val="24"/>
              </w:rPr>
              <w:t>Отбирает релевантные источники информации для решения профессиональных задач.</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3. Владеет специализированными пакетами прикладных программ (Microsoft Excel, SPSS и др.).</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p>
        </w:tc>
        <w:tc>
          <w:tcPr>
            <w:tcW w:w="0" w:type="auto"/>
          </w:tcPr>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lastRenderedPageBreak/>
              <w:t>1.Знание</w:t>
            </w:r>
            <w:r w:rsidRPr="00C27480">
              <w:rPr>
                <w:rFonts w:ascii="Times New Roman" w:eastAsia="Times New Roman" w:hAnsi="Times New Roman" w:cs="Times New Roman"/>
                <w:sz w:val="24"/>
                <w:szCs w:val="24"/>
                <w:lang w:eastAsia="ru-RU"/>
              </w:rPr>
              <w:t xml:space="preserve"> как осуществлять сбор информации в глобальных компьютерных сетях в соответствии с </w:t>
            </w:r>
            <w:r w:rsidRPr="00C27480">
              <w:rPr>
                <w:rFonts w:ascii="Times New Roman" w:eastAsia="Times New Roman" w:hAnsi="Times New Roman" w:cs="Times New Roman"/>
                <w:sz w:val="24"/>
                <w:szCs w:val="24"/>
                <w:lang w:eastAsia="ru-RU"/>
              </w:rPr>
              <w:lastRenderedPageBreak/>
              <w:t>заданными целями и задачами исследования для последующей визуализации проанализированных закономерностей и противоречий.</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продемонстрировать поисковые навыки в глобальных компьютерных сетях для последующей ее визуализации.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2.Знание</w:t>
            </w:r>
            <w:r w:rsidRPr="00C27480">
              <w:rPr>
                <w:rFonts w:ascii="Times New Roman" w:eastAsia="Times New Roman" w:hAnsi="Times New Roman" w:cs="Times New Roman"/>
                <w:sz w:val="24"/>
                <w:szCs w:val="24"/>
                <w:lang w:eastAsia="ru-RU"/>
              </w:rPr>
              <w:t xml:space="preserve"> критериев отбора источников информации позволяющие решать профессиональные задачи графического дизайна в урбанистике.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Умение </w:t>
            </w:r>
            <w:r w:rsidRPr="00C27480">
              <w:rPr>
                <w:rFonts w:ascii="Times New Roman" w:eastAsia="Times New Roman" w:hAnsi="Times New Roman" w:cs="Times New Roman"/>
                <w:sz w:val="24"/>
                <w:szCs w:val="24"/>
                <w:lang w:eastAsia="ru-RU"/>
              </w:rPr>
              <w:t>обосновать использование того или иного источника для решения профессиональных задач графического дизайна в урбанистике</w:t>
            </w:r>
            <w:r w:rsidR="007C519B" w:rsidRPr="00C27480">
              <w:rPr>
                <w:rFonts w:ascii="Times New Roman" w:eastAsia="Times New Roman" w:hAnsi="Times New Roman" w:cs="Times New Roman"/>
                <w:sz w:val="24"/>
                <w:szCs w:val="24"/>
                <w:lang w:eastAsia="ru-RU"/>
              </w:rPr>
              <w:t>.</w:t>
            </w:r>
          </w:p>
          <w:p w:rsidR="007C519B" w:rsidRPr="00C27480" w:rsidRDefault="007C519B" w:rsidP="00D97ED1">
            <w:pPr>
              <w:tabs>
                <w:tab w:val="left" w:pos="540"/>
              </w:tabs>
              <w:contextualSpacing/>
              <w:rPr>
                <w:rFonts w:ascii="Times New Roman" w:eastAsia="Times New Roman" w:hAnsi="Times New Roman" w:cs="Times New Roman"/>
                <w:sz w:val="24"/>
                <w:szCs w:val="24"/>
                <w:lang w:eastAsia="ru-RU"/>
              </w:rPr>
            </w:pP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3. Знание </w:t>
            </w:r>
            <w:r w:rsidRPr="00C27480">
              <w:rPr>
                <w:rFonts w:ascii="Times New Roman" w:eastAsia="Times New Roman" w:hAnsi="Times New Roman" w:cs="Times New Roman"/>
                <w:sz w:val="24"/>
                <w:szCs w:val="24"/>
                <w:lang w:eastAsia="ru-RU"/>
              </w:rPr>
              <w:t xml:space="preserve">специализированных программ, позволяющих решать профессиональные задачи графического дизайна в урбанистике.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Умение  </w:t>
            </w:r>
            <w:r w:rsidRPr="00C27480">
              <w:rPr>
                <w:rFonts w:ascii="Times New Roman" w:eastAsia="Times New Roman" w:hAnsi="Times New Roman" w:cs="Times New Roman"/>
                <w:sz w:val="24"/>
                <w:szCs w:val="24"/>
                <w:lang w:eastAsia="ru-RU"/>
              </w:rPr>
              <w:t>гармоничной и эффективной визуально-коммуникационной среды посредством специализированных программ позволяющие визуализировать те или иные социальные модели.</w:t>
            </w:r>
          </w:p>
        </w:tc>
        <w:tc>
          <w:tcPr>
            <w:tcW w:w="0" w:type="auto"/>
          </w:tcPr>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lastRenderedPageBreak/>
              <w:t>Задание</w:t>
            </w:r>
            <w:r w:rsidR="00E51406" w:rsidRPr="00C27480">
              <w:rPr>
                <w:rFonts w:ascii="Times New Roman" w:eastAsia="Times New Roman" w:hAnsi="Times New Roman" w:cs="Times New Roman"/>
                <w:b/>
                <w:sz w:val="24"/>
                <w:szCs w:val="24"/>
                <w:lang w:eastAsia="ru-RU"/>
              </w:rPr>
              <w:t xml:space="preserve"> </w:t>
            </w:r>
            <w:r w:rsidRPr="00C27480">
              <w:rPr>
                <w:rFonts w:ascii="Times New Roman" w:eastAsia="Times New Roman" w:hAnsi="Times New Roman" w:cs="Times New Roman"/>
                <w:b/>
                <w:sz w:val="24"/>
                <w:szCs w:val="24"/>
                <w:lang w:eastAsia="ru-RU"/>
              </w:rPr>
              <w:t>1</w:t>
            </w:r>
          </w:p>
          <w:p w:rsidR="00E51406" w:rsidRPr="00C27480" w:rsidRDefault="009D3988" w:rsidP="00700718">
            <w:pPr>
              <w:tabs>
                <w:tab w:val="left" w:pos="540"/>
              </w:tabs>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1.</w:t>
            </w:r>
            <w:r w:rsidR="002F0A0B" w:rsidRPr="00C27480">
              <w:rPr>
                <w:rFonts w:ascii="Times New Roman" w:eastAsia="Times New Roman" w:hAnsi="Times New Roman" w:cs="Times New Roman"/>
                <w:bCs/>
                <w:sz w:val="24"/>
                <w:szCs w:val="24"/>
                <w:lang w:eastAsia="ru-RU"/>
              </w:rPr>
              <w:t xml:space="preserve"> Осуществите поиск</w:t>
            </w:r>
            <w:r w:rsidRPr="00C27480">
              <w:rPr>
                <w:rFonts w:ascii="Times New Roman" w:eastAsia="Times New Roman" w:hAnsi="Times New Roman" w:cs="Times New Roman"/>
                <w:bCs/>
                <w:sz w:val="24"/>
                <w:szCs w:val="24"/>
                <w:lang w:eastAsia="ru-RU"/>
              </w:rPr>
              <w:t xml:space="preserve"> в глобальных компьютерных сетях позитивных и негативных образцов </w:t>
            </w:r>
            <w:r w:rsidRPr="00C27480">
              <w:rPr>
                <w:rFonts w:ascii="Times New Roman" w:eastAsia="Times New Roman" w:hAnsi="Times New Roman" w:cs="Times New Roman"/>
                <w:bCs/>
                <w:sz w:val="24"/>
                <w:szCs w:val="24"/>
                <w:lang w:eastAsia="ru-RU"/>
              </w:rPr>
              <w:lastRenderedPageBreak/>
              <w:t>формирования интеграции визуальных элементов графического дизайна в существующую архитектурно-пространственную структуру городского облика</w:t>
            </w:r>
            <w:r w:rsidR="007C519B" w:rsidRPr="00C27480">
              <w:rPr>
                <w:rFonts w:ascii="Times New Roman" w:eastAsia="Times New Roman" w:hAnsi="Times New Roman" w:cs="Times New Roman"/>
                <w:bCs/>
                <w:sz w:val="24"/>
                <w:szCs w:val="24"/>
                <w:lang w:eastAsia="ru-RU"/>
              </w:rPr>
              <w:t>.</w:t>
            </w:r>
          </w:p>
          <w:p w:rsidR="007C519B" w:rsidRPr="00C27480" w:rsidRDefault="007C519B" w:rsidP="00700718">
            <w:pPr>
              <w:tabs>
                <w:tab w:val="left" w:pos="540"/>
              </w:tabs>
              <w:contextualSpacing/>
              <w:rPr>
                <w:rFonts w:ascii="Times New Roman" w:eastAsia="Times New Roman" w:hAnsi="Times New Roman" w:cs="Times New Roman"/>
                <w:b/>
                <w:sz w:val="24"/>
                <w:szCs w:val="24"/>
                <w:lang w:eastAsia="ru-RU"/>
              </w:rPr>
            </w:pPr>
          </w:p>
          <w:p w:rsidR="007C519B" w:rsidRPr="00C27480" w:rsidRDefault="007C519B" w:rsidP="00700718">
            <w:pPr>
              <w:tabs>
                <w:tab w:val="left" w:pos="540"/>
              </w:tabs>
              <w:contextualSpacing/>
              <w:rPr>
                <w:rFonts w:ascii="Times New Roman" w:eastAsia="Times New Roman" w:hAnsi="Times New Roman" w:cs="Times New Roman"/>
                <w:b/>
                <w:sz w:val="24"/>
                <w:szCs w:val="24"/>
                <w:lang w:eastAsia="ru-RU"/>
              </w:rPr>
            </w:pPr>
          </w:p>
          <w:p w:rsidR="007C519B" w:rsidRPr="00C27480" w:rsidRDefault="007C519B" w:rsidP="00700718">
            <w:pPr>
              <w:tabs>
                <w:tab w:val="left" w:pos="540"/>
              </w:tabs>
              <w:contextualSpacing/>
              <w:rPr>
                <w:rFonts w:ascii="Times New Roman" w:eastAsia="Times New Roman" w:hAnsi="Times New Roman" w:cs="Times New Roman"/>
                <w:b/>
                <w:sz w:val="24"/>
                <w:szCs w:val="24"/>
                <w:lang w:eastAsia="ru-RU"/>
              </w:rPr>
            </w:pPr>
          </w:p>
          <w:p w:rsidR="007C519B" w:rsidRPr="00C27480" w:rsidRDefault="007C519B" w:rsidP="00700718">
            <w:pPr>
              <w:tabs>
                <w:tab w:val="left" w:pos="540"/>
              </w:tabs>
              <w:contextualSpacing/>
              <w:rPr>
                <w:rFonts w:ascii="Times New Roman" w:eastAsia="Times New Roman" w:hAnsi="Times New Roman" w:cs="Times New Roman"/>
                <w:b/>
                <w:sz w:val="24"/>
                <w:szCs w:val="24"/>
                <w:lang w:eastAsia="ru-RU"/>
              </w:rPr>
            </w:pPr>
          </w:p>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Задание</w:t>
            </w:r>
            <w:r w:rsidR="00E51406" w:rsidRPr="00C27480">
              <w:rPr>
                <w:rFonts w:ascii="Times New Roman" w:eastAsia="Times New Roman" w:hAnsi="Times New Roman" w:cs="Times New Roman"/>
                <w:b/>
                <w:sz w:val="24"/>
                <w:szCs w:val="24"/>
                <w:lang w:eastAsia="ru-RU"/>
              </w:rPr>
              <w:t xml:space="preserve"> </w:t>
            </w:r>
            <w:r w:rsidRPr="00C27480">
              <w:rPr>
                <w:rFonts w:ascii="Times New Roman" w:eastAsia="Times New Roman" w:hAnsi="Times New Roman" w:cs="Times New Roman"/>
                <w:b/>
                <w:sz w:val="24"/>
                <w:szCs w:val="24"/>
                <w:lang w:eastAsia="ru-RU"/>
              </w:rPr>
              <w:t>2</w:t>
            </w:r>
          </w:p>
          <w:p w:rsidR="002F0A0B" w:rsidRPr="00C27480" w:rsidRDefault="007C519B" w:rsidP="00700718">
            <w:pPr>
              <w:tabs>
                <w:tab w:val="left" w:pos="540"/>
              </w:tabs>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На основе отобранных статистических и эмпирических данных обоснуйте потребности населения конкретного города в благоустройстве пространств средствами графического дизайна.</w:t>
            </w:r>
          </w:p>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p>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p>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p>
          <w:p w:rsidR="002F0A0B" w:rsidRPr="00C27480" w:rsidRDefault="002F0A0B" w:rsidP="00700718">
            <w:pPr>
              <w:tabs>
                <w:tab w:val="left" w:pos="540"/>
              </w:tabs>
              <w:contextualSpacing/>
              <w:rPr>
                <w:rFonts w:ascii="Times New Roman" w:eastAsia="Times New Roman" w:hAnsi="Times New Roman" w:cs="Times New Roman"/>
                <w:b/>
                <w:sz w:val="24"/>
                <w:szCs w:val="24"/>
                <w:lang w:eastAsia="ru-RU"/>
              </w:rPr>
            </w:pPr>
            <w:r w:rsidRPr="00C27480">
              <w:rPr>
                <w:rFonts w:ascii="Times New Roman" w:eastAsia="Times New Roman" w:hAnsi="Times New Roman" w:cs="Times New Roman"/>
                <w:b/>
                <w:sz w:val="24"/>
                <w:szCs w:val="24"/>
                <w:lang w:eastAsia="ru-RU"/>
              </w:rPr>
              <w:t>Задание 3.</w:t>
            </w:r>
          </w:p>
          <w:p w:rsidR="002F0A0B" w:rsidRPr="00C27480" w:rsidRDefault="007C519B" w:rsidP="007C519B">
            <w:pPr>
              <w:tabs>
                <w:tab w:val="left" w:pos="540"/>
              </w:tabs>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Используя программы графического дизайна (на выбор студента) представьте пример визуальных коммуникаций как средства выражения городского стиля.</w:t>
            </w:r>
            <w:r w:rsidR="002F0A0B" w:rsidRPr="00C27480">
              <w:rPr>
                <w:rFonts w:ascii="Times New Roman" w:eastAsia="Times New Roman" w:hAnsi="Times New Roman" w:cs="Times New Roman"/>
                <w:bCs/>
                <w:sz w:val="24"/>
                <w:szCs w:val="24"/>
                <w:lang w:eastAsia="ru-RU"/>
              </w:rPr>
              <w:t xml:space="preserve"> </w:t>
            </w:r>
          </w:p>
        </w:tc>
      </w:tr>
      <w:tr w:rsidR="00EA7DE1" w:rsidRPr="00C27480" w:rsidTr="002F0A0B">
        <w:tc>
          <w:tcPr>
            <w:tcW w:w="2258" w:type="dxa"/>
          </w:tcPr>
          <w:p w:rsidR="002F0A0B" w:rsidRPr="00C27480" w:rsidRDefault="002F0A0B" w:rsidP="00700718">
            <w:pPr>
              <w:contextualSpacing/>
              <w:rPr>
                <w:rFonts w:ascii="Times New Roman" w:eastAsia="Times New Roman" w:hAnsi="Times New Roman" w:cs="Times New Roman"/>
                <w:b/>
                <w:sz w:val="24"/>
                <w:szCs w:val="24"/>
                <w:lang w:eastAsia="ru-RU"/>
              </w:rPr>
            </w:pPr>
            <w:r w:rsidRPr="00C27480">
              <w:rPr>
                <w:rFonts w:ascii="Times New Roman" w:hAnsi="Times New Roman" w:cs="Times New Roman"/>
                <w:sz w:val="24"/>
                <w:szCs w:val="24"/>
              </w:rPr>
              <w:lastRenderedPageBreak/>
              <w:t xml:space="preserve">Способен систематизировать, визуализировать и формировать дизайн документов по результатам </w:t>
            </w:r>
            <w:r w:rsidRPr="00C27480">
              <w:rPr>
                <w:rFonts w:ascii="Times New Roman" w:hAnsi="Times New Roman" w:cs="Times New Roman"/>
                <w:sz w:val="24"/>
                <w:szCs w:val="24"/>
              </w:rPr>
              <w:lastRenderedPageBreak/>
              <w:t>исследовательской работы по запросу заказчика (ПКН-9)</w:t>
            </w:r>
          </w:p>
        </w:tc>
        <w:tc>
          <w:tcPr>
            <w:tcW w:w="2551" w:type="dxa"/>
          </w:tcPr>
          <w:p w:rsidR="002F0A0B" w:rsidRPr="00C27480" w:rsidRDefault="002F0A0B" w:rsidP="00D97ED1">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lastRenderedPageBreak/>
              <w:t>1.Участвует в составлении и оформлении научно-технической документации, научных отчетов.</w:t>
            </w:r>
          </w:p>
          <w:p w:rsidR="002F0A0B" w:rsidRPr="00C27480" w:rsidRDefault="002F0A0B" w:rsidP="00D97ED1">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lastRenderedPageBreak/>
              <w:t>2.Обладает навыками интерпретации, геймификации, виртуализации данных.</w:t>
            </w:r>
          </w:p>
          <w:p w:rsidR="002F0A0B" w:rsidRPr="00C27480" w:rsidRDefault="002F0A0B" w:rsidP="00D97ED1">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3.Представляет результаты исследовательской работы с учетом особенностей потенциальной аудитории.</w:t>
            </w:r>
          </w:p>
          <w:p w:rsidR="002F0A0B" w:rsidRPr="00C27480" w:rsidRDefault="002F0A0B" w:rsidP="00D97ED1">
            <w:pPr>
              <w:widowControl w:val="0"/>
              <w:autoSpaceDE w:val="0"/>
              <w:autoSpaceDN w:val="0"/>
              <w:adjustRightInd w:val="0"/>
              <w:rPr>
                <w:rFonts w:ascii="Times New Roman" w:eastAsia="Times New Roman" w:hAnsi="Times New Roman" w:cs="Times New Roman"/>
                <w:sz w:val="24"/>
                <w:szCs w:val="24"/>
              </w:rPr>
            </w:pPr>
            <w:r w:rsidRPr="00C27480">
              <w:rPr>
                <w:rFonts w:ascii="Times New Roman" w:eastAsia="Times New Roman" w:hAnsi="Times New Roman" w:cs="Times New Roman"/>
                <w:sz w:val="24"/>
                <w:szCs w:val="24"/>
              </w:rPr>
              <w:t xml:space="preserve">4.Разрабатывает управленческие выводы и осуществляет консалтинг по результатам исследования.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rPr>
              <w:t>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SMM, блоги.</w:t>
            </w:r>
          </w:p>
        </w:tc>
        <w:tc>
          <w:tcPr>
            <w:tcW w:w="0" w:type="auto"/>
          </w:tcPr>
          <w:p w:rsidR="002F0A0B" w:rsidRPr="00C27480" w:rsidRDefault="002F0A0B" w:rsidP="00D97ED1">
            <w:pPr>
              <w:widowControl w:val="0"/>
              <w:autoSpaceDE w:val="0"/>
              <w:autoSpaceDN w:val="0"/>
              <w:adjustRightInd w:val="0"/>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sz w:val="24"/>
                <w:szCs w:val="24"/>
                <w:lang w:eastAsia="ru-RU"/>
              </w:rPr>
              <w:lastRenderedPageBreak/>
              <w:t>1.Знание</w:t>
            </w:r>
            <w:r w:rsidRPr="00C27480">
              <w:rPr>
                <w:rFonts w:ascii="Times New Roman" w:eastAsia="Times New Roman" w:hAnsi="Times New Roman" w:cs="Times New Roman"/>
                <w:sz w:val="24"/>
                <w:szCs w:val="24"/>
                <w:lang w:eastAsia="ru-RU"/>
              </w:rPr>
              <w:t xml:space="preserve"> как подготовить научно-техническую документацию в соответствии с техническим задание</w:t>
            </w:r>
            <w:r w:rsidR="00453280" w:rsidRPr="00C27480">
              <w:rPr>
                <w:rFonts w:ascii="Times New Roman" w:eastAsia="Times New Roman" w:hAnsi="Times New Roman" w:cs="Times New Roman"/>
                <w:sz w:val="24"/>
                <w:szCs w:val="24"/>
                <w:lang w:eastAsia="ru-RU"/>
              </w:rPr>
              <w:t>м</w:t>
            </w:r>
            <w:r w:rsidRPr="00C27480">
              <w:rPr>
                <w:rFonts w:ascii="Times New Roman" w:eastAsia="Times New Roman" w:hAnsi="Times New Roman" w:cs="Times New Roman"/>
                <w:sz w:val="24"/>
                <w:szCs w:val="24"/>
                <w:lang w:eastAsia="ru-RU"/>
              </w:rPr>
              <w:t xml:space="preserve">, </w:t>
            </w:r>
            <w:r w:rsidRPr="00C27480">
              <w:rPr>
                <w:rFonts w:ascii="Times New Roman" w:eastAsia="Times New Roman" w:hAnsi="Times New Roman" w:cs="Times New Roman"/>
                <w:sz w:val="24"/>
                <w:szCs w:val="24"/>
                <w:lang w:eastAsia="ru-RU"/>
              </w:rPr>
              <w:lastRenderedPageBreak/>
              <w:t>критери</w:t>
            </w:r>
            <w:r w:rsidR="00453280" w:rsidRPr="00C27480">
              <w:rPr>
                <w:rFonts w:ascii="Times New Roman" w:eastAsia="Times New Roman" w:hAnsi="Times New Roman" w:cs="Times New Roman"/>
                <w:sz w:val="24"/>
                <w:szCs w:val="24"/>
                <w:lang w:eastAsia="ru-RU"/>
              </w:rPr>
              <w:t>ями</w:t>
            </w:r>
            <w:r w:rsidRPr="00C27480">
              <w:rPr>
                <w:rFonts w:ascii="Times New Roman" w:eastAsia="Times New Roman" w:hAnsi="Times New Roman" w:cs="Times New Roman"/>
                <w:sz w:val="24"/>
                <w:szCs w:val="24"/>
                <w:lang w:eastAsia="ru-RU"/>
              </w:rPr>
              <w:t xml:space="preserve"> научных отчетов. </w:t>
            </w:r>
          </w:p>
          <w:p w:rsidR="002F0A0B" w:rsidRPr="00C27480" w:rsidRDefault="002F0A0B" w:rsidP="00D97ED1">
            <w:pPr>
              <w:widowControl w:val="0"/>
              <w:autoSpaceDE w:val="0"/>
              <w:autoSpaceDN w:val="0"/>
              <w:adjustRightInd w:val="0"/>
              <w:rPr>
                <w:rFonts w:ascii="Times New Roman" w:eastAsia="Calibri" w:hAnsi="Times New Roman" w:cs="Times New Roman"/>
                <w:sz w:val="24"/>
                <w:szCs w:val="24"/>
                <w:lang w:eastAsia="ru-RU"/>
              </w:rPr>
            </w:pPr>
            <w:r w:rsidRPr="00C27480">
              <w:rPr>
                <w:rFonts w:ascii="Times New Roman" w:eastAsia="Times New Roman" w:hAnsi="Times New Roman" w:cs="Times New Roman"/>
                <w:b/>
                <w:sz w:val="24"/>
                <w:szCs w:val="24"/>
                <w:lang w:eastAsia="ru-RU"/>
              </w:rPr>
              <w:t>Умение</w:t>
            </w:r>
            <w:r w:rsidRPr="00C27480">
              <w:rPr>
                <w:rFonts w:ascii="Times New Roman" w:eastAsia="Times New Roman" w:hAnsi="Times New Roman" w:cs="Times New Roman"/>
                <w:sz w:val="24"/>
                <w:szCs w:val="24"/>
                <w:lang w:eastAsia="ru-RU"/>
              </w:rPr>
              <w:t xml:space="preserve"> </w:t>
            </w:r>
            <w:r w:rsidRPr="00C27480">
              <w:rPr>
                <w:rFonts w:ascii="Times New Roman" w:eastAsia="Times New Roman" w:hAnsi="Times New Roman" w:cs="Times New Roman"/>
                <w:sz w:val="24"/>
                <w:szCs w:val="24"/>
              </w:rPr>
              <w:t xml:space="preserve">подготовить научно-техническую документацию для проектов графического дизайна в урбанистике. </w:t>
            </w:r>
          </w:p>
          <w:p w:rsidR="002F0A0B" w:rsidRPr="00C27480" w:rsidRDefault="002F0A0B" w:rsidP="00D97ED1">
            <w:pPr>
              <w:tabs>
                <w:tab w:val="left" w:pos="540"/>
              </w:tabs>
              <w:contextualSpacing/>
              <w:rPr>
                <w:rFonts w:ascii="Times New Roman" w:hAnsi="Times New Roman" w:cs="Times New Roman"/>
                <w:sz w:val="24"/>
                <w:szCs w:val="24"/>
              </w:rPr>
            </w:pP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2.Знание</w:t>
            </w:r>
            <w:r w:rsidRPr="00C27480">
              <w:rPr>
                <w:rFonts w:ascii="Times New Roman" w:eastAsia="Times New Roman" w:hAnsi="Times New Roman" w:cs="Times New Roman"/>
                <w:sz w:val="24"/>
                <w:szCs w:val="24"/>
                <w:lang w:eastAsia="ru-RU"/>
              </w:rPr>
              <w:t xml:space="preserve"> методов </w:t>
            </w:r>
            <w:r w:rsidRPr="00C27480">
              <w:rPr>
                <w:rFonts w:ascii="Times New Roman" w:eastAsia="Times New Roman" w:hAnsi="Times New Roman" w:cs="Times New Roman"/>
                <w:sz w:val="24"/>
                <w:szCs w:val="24"/>
              </w:rPr>
              <w:t>интерпретации, геймификации, виртуализации данных в графическом дизайне</w:t>
            </w:r>
            <w:r w:rsidRPr="00C27480">
              <w:rPr>
                <w:rFonts w:ascii="Times New Roman" w:eastAsia="Times New Roman" w:hAnsi="Times New Roman" w:cs="Times New Roman"/>
                <w:sz w:val="24"/>
                <w:szCs w:val="24"/>
                <w:lang w:eastAsia="ru-RU"/>
              </w:rPr>
              <w:t xml:space="preserve">.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интерпретировать большие массивы информации для дальнейшей визуализации социальных моделей, разработки проектов графического дизайна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3.Знание </w:t>
            </w:r>
            <w:r w:rsidRPr="00C27480">
              <w:rPr>
                <w:rFonts w:ascii="Times New Roman" w:eastAsia="Times New Roman" w:hAnsi="Times New Roman" w:cs="Times New Roman"/>
                <w:sz w:val="24"/>
                <w:szCs w:val="24"/>
                <w:lang w:eastAsia="ru-RU"/>
              </w:rPr>
              <w:t xml:space="preserve">как представить проекты графического дизайна с учетом особенностей потенциальной аудитории.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представлять, визуализировать и графически отображать социальные модели с учетом особенностей потенциальной аудитории.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 xml:space="preserve">4.Знание </w:t>
            </w:r>
            <w:r w:rsidRPr="00C27480">
              <w:rPr>
                <w:rFonts w:ascii="Times New Roman" w:eastAsia="Times New Roman" w:hAnsi="Times New Roman" w:cs="Times New Roman"/>
                <w:sz w:val="24"/>
                <w:szCs w:val="24"/>
                <w:lang w:eastAsia="ru-RU"/>
              </w:rPr>
              <w:t xml:space="preserve">как использовать разработки графического дизайна при подготовке и обоснования управленческих выводов в консалтинговой деятельности.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Умение</w:t>
            </w:r>
            <w:r w:rsidRPr="00C27480">
              <w:rPr>
                <w:rFonts w:ascii="Times New Roman" w:eastAsia="Times New Roman" w:hAnsi="Times New Roman" w:cs="Times New Roman"/>
                <w:sz w:val="24"/>
                <w:szCs w:val="24"/>
                <w:lang w:eastAsia="ru-RU"/>
              </w:rPr>
              <w:t xml:space="preserve"> использовать разработки графического дизайна при подготовке и обоснования управленческих </w:t>
            </w:r>
            <w:r w:rsidRPr="00C27480">
              <w:rPr>
                <w:rFonts w:ascii="Times New Roman" w:eastAsia="Times New Roman" w:hAnsi="Times New Roman" w:cs="Times New Roman"/>
                <w:sz w:val="24"/>
                <w:szCs w:val="24"/>
                <w:lang w:eastAsia="ru-RU"/>
              </w:rPr>
              <w:lastRenderedPageBreak/>
              <w:t xml:space="preserve">выводов в консалтинговой деятельности.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sz w:val="24"/>
                <w:szCs w:val="24"/>
                <w:lang w:eastAsia="ru-RU"/>
              </w:rPr>
              <w:t xml:space="preserve">  </w:t>
            </w:r>
          </w:p>
          <w:p w:rsidR="002F0A0B" w:rsidRPr="00C27480" w:rsidRDefault="002F0A0B" w:rsidP="00D97ED1">
            <w:pPr>
              <w:tabs>
                <w:tab w:val="left" w:pos="540"/>
              </w:tabs>
              <w:contextualSpacing/>
              <w:rPr>
                <w:rFonts w:ascii="Times New Roman" w:eastAsia="Times New Roman" w:hAnsi="Times New Roman" w:cs="Times New Roman"/>
                <w:sz w:val="24"/>
                <w:szCs w:val="24"/>
                <w:lang w:eastAsia="ru-RU"/>
              </w:rPr>
            </w:pPr>
            <w:r w:rsidRPr="00C27480">
              <w:rPr>
                <w:rFonts w:ascii="Times New Roman" w:eastAsia="Times New Roman" w:hAnsi="Times New Roman" w:cs="Times New Roman"/>
                <w:b/>
                <w:bCs/>
                <w:sz w:val="24"/>
                <w:szCs w:val="24"/>
                <w:lang w:eastAsia="ru-RU"/>
              </w:rPr>
              <w:t>5. Знание</w:t>
            </w:r>
            <w:r w:rsidRPr="00C27480">
              <w:rPr>
                <w:rFonts w:ascii="Times New Roman" w:eastAsia="Times New Roman" w:hAnsi="Times New Roman" w:cs="Times New Roman"/>
                <w:sz w:val="24"/>
                <w:szCs w:val="24"/>
              </w:rPr>
              <w:t xml:space="preserve"> методов коммуникационного дизайна, презентации социологических данных</w:t>
            </w:r>
            <w:r w:rsidRPr="00C27480">
              <w:rPr>
                <w:rFonts w:ascii="Times New Roman" w:eastAsia="Times New Roman" w:hAnsi="Times New Roman" w:cs="Times New Roman"/>
                <w:sz w:val="24"/>
                <w:szCs w:val="24"/>
                <w:lang w:eastAsia="ru-RU"/>
              </w:rPr>
              <w:t xml:space="preserve">. </w:t>
            </w:r>
          </w:p>
          <w:p w:rsidR="002F0A0B" w:rsidRPr="00C27480" w:rsidRDefault="002F0A0B" w:rsidP="00D97ED1">
            <w:pPr>
              <w:tabs>
                <w:tab w:val="left" w:pos="540"/>
              </w:tabs>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Умение </w:t>
            </w:r>
            <w:r w:rsidRPr="00C27480">
              <w:rPr>
                <w:rFonts w:ascii="Times New Roman" w:eastAsia="Times New Roman" w:hAnsi="Times New Roman" w:cs="Times New Roman"/>
                <w:bCs/>
                <w:sz w:val="24"/>
                <w:szCs w:val="24"/>
                <w:lang w:eastAsia="ru-RU"/>
              </w:rPr>
              <w:t xml:space="preserve">использовать </w:t>
            </w:r>
            <w:r w:rsidRPr="00C27480">
              <w:rPr>
                <w:rFonts w:ascii="Times New Roman" w:eastAsia="Times New Roman" w:hAnsi="Times New Roman" w:cs="Times New Roman"/>
                <w:sz w:val="24"/>
                <w:szCs w:val="24"/>
              </w:rPr>
              <w:t>методы коммуникационного дизайна, презентации социологических данных с применением современных информационных технологий</w:t>
            </w:r>
          </w:p>
        </w:tc>
        <w:tc>
          <w:tcPr>
            <w:tcW w:w="0" w:type="auto"/>
          </w:tcPr>
          <w:p w:rsidR="00377965" w:rsidRPr="00C27480" w:rsidRDefault="00453280" w:rsidP="00700718">
            <w:pPr>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lastRenderedPageBreak/>
              <w:t>Задание 1.</w:t>
            </w:r>
          </w:p>
          <w:p w:rsidR="002F0A0B" w:rsidRPr="00C27480" w:rsidRDefault="002F0A0B" w:rsidP="00700718">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 xml:space="preserve">Подготовьте техническое задание на </w:t>
            </w:r>
            <w:r w:rsidR="00453280" w:rsidRPr="00C27480">
              <w:rPr>
                <w:rFonts w:ascii="Times New Roman" w:eastAsia="Times New Roman" w:hAnsi="Times New Roman" w:cs="Times New Roman"/>
                <w:bCs/>
                <w:sz w:val="24"/>
                <w:szCs w:val="24"/>
                <w:lang w:eastAsia="ru-RU"/>
              </w:rPr>
              <w:t xml:space="preserve">проект развития эстетики городского пространства (выбор </w:t>
            </w:r>
            <w:r w:rsidR="00453280" w:rsidRPr="00C27480">
              <w:rPr>
                <w:rFonts w:ascii="Times New Roman" w:eastAsia="Times New Roman" w:hAnsi="Times New Roman" w:cs="Times New Roman"/>
                <w:bCs/>
                <w:sz w:val="24"/>
                <w:szCs w:val="24"/>
                <w:lang w:eastAsia="ru-RU"/>
              </w:rPr>
              <w:lastRenderedPageBreak/>
              <w:t>города на усмотрение студента) средствами графического дизайна.</w:t>
            </w:r>
          </w:p>
          <w:p w:rsidR="00453280" w:rsidRPr="00C27480" w:rsidRDefault="00453280"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453280" w:rsidRPr="00C27480" w:rsidRDefault="00453280" w:rsidP="00700718">
            <w:pPr>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Задание 2.</w:t>
            </w:r>
          </w:p>
          <w:p w:rsidR="002F0A0B" w:rsidRPr="00C27480" w:rsidRDefault="002F0A0B" w:rsidP="00700718">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 xml:space="preserve">На основе статистических данных, опросов общественного мнения смоделируйте </w:t>
            </w:r>
            <w:r w:rsidR="00453280" w:rsidRPr="00C27480">
              <w:rPr>
                <w:rFonts w:ascii="Times New Roman" w:eastAsia="Times New Roman" w:hAnsi="Times New Roman" w:cs="Times New Roman"/>
                <w:bCs/>
                <w:sz w:val="24"/>
                <w:szCs w:val="24"/>
                <w:lang w:eastAsia="ru-RU"/>
              </w:rPr>
              <w:t>структуру смыслов и форм городского пространства мегаполиса.</w:t>
            </w:r>
          </w:p>
          <w:p w:rsidR="00453280" w:rsidRPr="00C27480" w:rsidRDefault="00453280"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453280" w:rsidRPr="00C27480" w:rsidRDefault="00453280" w:rsidP="00700718">
            <w:pPr>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Задание 3. </w:t>
            </w:r>
          </w:p>
          <w:p w:rsidR="002F0A0B" w:rsidRPr="00C27480" w:rsidRDefault="00EA7DE1" w:rsidP="00700718">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Разработайте проект</w:t>
            </w:r>
            <w:r w:rsidR="002F0A0B" w:rsidRPr="00C27480">
              <w:rPr>
                <w:rFonts w:ascii="Times New Roman" w:eastAsia="Times New Roman" w:hAnsi="Times New Roman" w:cs="Times New Roman"/>
                <w:bCs/>
                <w:sz w:val="24"/>
                <w:szCs w:val="24"/>
                <w:lang w:eastAsia="ru-RU"/>
              </w:rPr>
              <w:t xml:space="preserve"> графическ</w:t>
            </w:r>
            <w:r w:rsidRPr="00C27480">
              <w:rPr>
                <w:rFonts w:ascii="Times New Roman" w:eastAsia="Times New Roman" w:hAnsi="Times New Roman" w:cs="Times New Roman"/>
                <w:bCs/>
                <w:sz w:val="24"/>
                <w:szCs w:val="24"/>
                <w:lang w:eastAsia="ru-RU"/>
              </w:rPr>
              <w:t>ого</w:t>
            </w:r>
            <w:r w:rsidR="002F0A0B" w:rsidRPr="00C27480">
              <w:rPr>
                <w:rFonts w:ascii="Times New Roman" w:eastAsia="Times New Roman" w:hAnsi="Times New Roman" w:cs="Times New Roman"/>
                <w:bCs/>
                <w:sz w:val="24"/>
                <w:szCs w:val="24"/>
                <w:lang w:eastAsia="ru-RU"/>
              </w:rPr>
              <w:t xml:space="preserve"> дизайн</w:t>
            </w:r>
            <w:r w:rsidRPr="00C27480">
              <w:rPr>
                <w:rFonts w:ascii="Times New Roman" w:eastAsia="Times New Roman" w:hAnsi="Times New Roman" w:cs="Times New Roman"/>
                <w:bCs/>
                <w:sz w:val="24"/>
                <w:szCs w:val="24"/>
                <w:lang w:eastAsia="ru-RU"/>
              </w:rPr>
              <w:t>а городской</w:t>
            </w:r>
            <w:r w:rsidR="002F0A0B" w:rsidRPr="00C27480">
              <w:rPr>
                <w:rFonts w:ascii="Times New Roman" w:eastAsia="Times New Roman" w:hAnsi="Times New Roman" w:cs="Times New Roman"/>
                <w:bCs/>
                <w:sz w:val="24"/>
                <w:szCs w:val="24"/>
                <w:lang w:eastAsia="ru-RU"/>
              </w:rPr>
              <w:t xml:space="preserve"> территори</w:t>
            </w:r>
            <w:r w:rsidRPr="00C27480">
              <w:rPr>
                <w:rFonts w:ascii="Times New Roman" w:eastAsia="Times New Roman" w:hAnsi="Times New Roman" w:cs="Times New Roman"/>
                <w:bCs/>
                <w:sz w:val="24"/>
                <w:szCs w:val="24"/>
                <w:lang w:eastAsia="ru-RU"/>
              </w:rPr>
              <w:t>и</w:t>
            </w:r>
            <w:r w:rsidR="002F0A0B" w:rsidRPr="00C27480">
              <w:rPr>
                <w:rFonts w:ascii="Times New Roman" w:eastAsia="Times New Roman" w:hAnsi="Times New Roman" w:cs="Times New Roman"/>
                <w:bCs/>
                <w:sz w:val="24"/>
                <w:szCs w:val="24"/>
                <w:lang w:eastAsia="ru-RU"/>
              </w:rPr>
              <w:t xml:space="preserve"> </w:t>
            </w:r>
            <w:r w:rsidRPr="00C27480">
              <w:rPr>
                <w:rFonts w:ascii="Times New Roman" w:eastAsia="Times New Roman" w:hAnsi="Times New Roman" w:cs="Times New Roman"/>
                <w:bCs/>
                <w:sz w:val="24"/>
                <w:szCs w:val="24"/>
                <w:lang w:eastAsia="ru-RU"/>
              </w:rPr>
              <w:t>(на выбор студента).</w:t>
            </w:r>
          </w:p>
          <w:p w:rsidR="002F0A0B" w:rsidRPr="00C27480" w:rsidRDefault="002F0A0B"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Cs/>
                <w:sz w:val="24"/>
                <w:szCs w:val="24"/>
                <w:lang w:eastAsia="ru-RU"/>
              </w:rPr>
            </w:pPr>
          </w:p>
          <w:p w:rsidR="00EA7DE1" w:rsidRPr="00C27480" w:rsidRDefault="00EA7DE1" w:rsidP="00700718">
            <w:pPr>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Задание 4.</w:t>
            </w:r>
          </w:p>
          <w:p w:rsidR="002F0A0B" w:rsidRPr="00C27480" w:rsidRDefault="002F0A0B" w:rsidP="00700718">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На основе моделей графического дизайна территорий</w:t>
            </w:r>
            <w:r w:rsidR="00EA7DE1" w:rsidRPr="00C27480">
              <w:rPr>
                <w:rFonts w:ascii="Times New Roman" w:eastAsia="Times New Roman" w:hAnsi="Times New Roman" w:cs="Times New Roman"/>
                <w:bCs/>
                <w:sz w:val="24"/>
                <w:szCs w:val="24"/>
                <w:lang w:eastAsia="ru-RU"/>
              </w:rPr>
              <w:t xml:space="preserve"> (территория выбирается студентом самостоятельно)</w:t>
            </w:r>
            <w:r w:rsidRPr="00C27480">
              <w:rPr>
                <w:rFonts w:ascii="Times New Roman" w:eastAsia="Times New Roman" w:hAnsi="Times New Roman" w:cs="Times New Roman"/>
                <w:bCs/>
                <w:sz w:val="24"/>
                <w:szCs w:val="24"/>
                <w:lang w:eastAsia="ru-RU"/>
              </w:rPr>
              <w:t xml:space="preserve"> подготовьте аналитически</w:t>
            </w:r>
            <w:r w:rsidR="00EA7DE1" w:rsidRPr="00C27480">
              <w:rPr>
                <w:rFonts w:ascii="Times New Roman" w:eastAsia="Times New Roman" w:hAnsi="Times New Roman" w:cs="Times New Roman"/>
                <w:bCs/>
                <w:sz w:val="24"/>
                <w:szCs w:val="24"/>
                <w:lang w:eastAsia="ru-RU"/>
              </w:rPr>
              <w:t>й</w:t>
            </w:r>
            <w:r w:rsidRPr="00C27480">
              <w:rPr>
                <w:rFonts w:ascii="Times New Roman" w:eastAsia="Times New Roman" w:hAnsi="Times New Roman" w:cs="Times New Roman"/>
                <w:bCs/>
                <w:sz w:val="24"/>
                <w:szCs w:val="24"/>
                <w:lang w:eastAsia="ru-RU"/>
              </w:rPr>
              <w:t xml:space="preserve"> </w:t>
            </w:r>
            <w:r w:rsidR="00EA7DE1" w:rsidRPr="00C27480">
              <w:rPr>
                <w:rFonts w:ascii="Times New Roman" w:eastAsia="Times New Roman" w:hAnsi="Times New Roman" w:cs="Times New Roman"/>
                <w:bCs/>
                <w:sz w:val="24"/>
                <w:szCs w:val="24"/>
                <w:lang w:eastAsia="ru-RU"/>
              </w:rPr>
              <w:t>отчет о</w:t>
            </w:r>
            <w:r w:rsidRPr="00C27480">
              <w:rPr>
                <w:rFonts w:ascii="Times New Roman" w:eastAsia="Times New Roman" w:hAnsi="Times New Roman" w:cs="Times New Roman"/>
                <w:bCs/>
                <w:sz w:val="24"/>
                <w:szCs w:val="24"/>
                <w:lang w:eastAsia="ru-RU"/>
              </w:rPr>
              <w:t xml:space="preserve"> </w:t>
            </w:r>
            <w:r w:rsidR="00EA7DE1" w:rsidRPr="00C27480">
              <w:rPr>
                <w:rFonts w:ascii="Times New Roman" w:eastAsia="Times New Roman" w:hAnsi="Times New Roman" w:cs="Times New Roman"/>
                <w:bCs/>
                <w:sz w:val="24"/>
                <w:szCs w:val="24"/>
                <w:lang w:eastAsia="ru-RU"/>
              </w:rPr>
              <w:t xml:space="preserve">ключевых </w:t>
            </w:r>
            <w:r w:rsidRPr="00C27480">
              <w:rPr>
                <w:rFonts w:ascii="Times New Roman" w:eastAsia="Times New Roman" w:hAnsi="Times New Roman" w:cs="Times New Roman"/>
                <w:bCs/>
                <w:sz w:val="24"/>
                <w:szCs w:val="24"/>
                <w:lang w:eastAsia="ru-RU"/>
              </w:rPr>
              <w:t>проблемах</w:t>
            </w:r>
            <w:r w:rsidR="00EA7DE1" w:rsidRPr="00C27480">
              <w:rPr>
                <w:rFonts w:ascii="Times New Roman" w:eastAsia="Times New Roman" w:hAnsi="Times New Roman" w:cs="Times New Roman"/>
                <w:bCs/>
                <w:sz w:val="24"/>
                <w:szCs w:val="24"/>
                <w:lang w:eastAsia="ru-RU"/>
              </w:rPr>
              <w:t xml:space="preserve"> / нарушениях в семиотике и эстетике городского пространства.</w:t>
            </w:r>
          </w:p>
          <w:p w:rsidR="00EA7DE1" w:rsidRPr="00C27480" w:rsidRDefault="00EA7DE1" w:rsidP="00700718">
            <w:pPr>
              <w:contextualSpacing/>
              <w:rPr>
                <w:rFonts w:ascii="Times New Roman" w:eastAsia="Times New Roman" w:hAnsi="Times New Roman" w:cs="Times New Roman"/>
                <w:bCs/>
                <w:sz w:val="24"/>
                <w:szCs w:val="24"/>
                <w:lang w:eastAsia="ru-RU"/>
              </w:rPr>
            </w:pPr>
          </w:p>
          <w:p w:rsidR="002F0A0B" w:rsidRPr="00C27480" w:rsidRDefault="00EA7DE1" w:rsidP="00700718">
            <w:pPr>
              <w:contextualSpacing/>
              <w:rPr>
                <w:rFonts w:ascii="Times New Roman" w:eastAsia="Times New Roman" w:hAnsi="Times New Roman" w:cs="Times New Roman"/>
                <w:b/>
                <w:bCs/>
                <w:sz w:val="24"/>
                <w:szCs w:val="24"/>
                <w:lang w:eastAsia="ru-RU"/>
              </w:rPr>
            </w:pPr>
            <w:r w:rsidRPr="00C27480">
              <w:rPr>
                <w:rFonts w:ascii="Times New Roman" w:eastAsia="Times New Roman" w:hAnsi="Times New Roman" w:cs="Times New Roman"/>
                <w:b/>
                <w:bCs/>
                <w:sz w:val="24"/>
                <w:szCs w:val="24"/>
                <w:lang w:eastAsia="ru-RU"/>
              </w:rPr>
              <w:t xml:space="preserve">Задание 5. </w:t>
            </w:r>
          </w:p>
          <w:p w:rsidR="00EA7DE1" w:rsidRPr="00C27480" w:rsidRDefault="00EA7DE1" w:rsidP="00EA7DE1">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Оценив</w:t>
            </w:r>
            <w:r w:rsidR="002F0A0B" w:rsidRPr="00C27480">
              <w:rPr>
                <w:rFonts w:ascii="Times New Roman" w:eastAsia="Times New Roman" w:hAnsi="Times New Roman" w:cs="Times New Roman"/>
                <w:bCs/>
                <w:sz w:val="24"/>
                <w:szCs w:val="24"/>
                <w:lang w:eastAsia="ru-RU"/>
              </w:rPr>
              <w:t xml:space="preserve"> </w:t>
            </w:r>
            <w:r w:rsidRPr="00C27480">
              <w:rPr>
                <w:rFonts w:ascii="Times New Roman" w:eastAsia="Times New Roman" w:hAnsi="Times New Roman" w:cs="Times New Roman"/>
                <w:bCs/>
                <w:sz w:val="24"/>
                <w:szCs w:val="24"/>
                <w:lang w:eastAsia="ru-RU"/>
              </w:rPr>
              <w:t>стиль графического дизайна в городах России (на конкретном примере) визуализируйте основные выводы</w:t>
            </w:r>
          </w:p>
          <w:p w:rsidR="00EA7DE1" w:rsidRPr="00C27480" w:rsidRDefault="00EA7DE1" w:rsidP="00EA7DE1">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с использованием</w:t>
            </w:r>
          </w:p>
          <w:p w:rsidR="002F0A0B" w:rsidRPr="00C27480" w:rsidRDefault="00EA7DE1" w:rsidP="00EA7DE1">
            <w:pPr>
              <w:contextualSpacing/>
              <w:rPr>
                <w:rFonts w:ascii="Times New Roman" w:eastAsia="Times New Roman" w:hAnsi="Times New Roman" w:cs="Times New Roman"/>
                <w:bCs/>
                <w:sz w:val="24"/>
                <w:szCs w:val="24"/>
                <w:lang w:eastAsia="ru-RU"/>
              </w:rPr>
            </w:pPr>
            <w:r w:rsidRPr="00C27480">
              <w:rPr>
                <w:rFonts w:ascii="Times New Roman" w:eastAsia="Times New Roman" w:hAnsi="Times New Roman" w:cs="Times New Roman"/>
                <w:bCs/>
                <w:sz w:val="24"/>
                <w:szCs w:val="24"/>
                <w:lang w:eastAsia="ru-RU"/>
              </w:rPr>
              <w:t>инфографики.</w:t>
            </w: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p w:rsidR="002F0A0B" w:rsidRPr="00C27480" w:rsidRDefault="002F0A0B" w:rsidP="00700718">
            <w:pPr>
              <w:contextualSpacing/>
              <w:rPr>
                <w:rFonts w:ascii="Times New Roman" w:eastAsia="Times New Roman" w:hAnsi="Times New Roman" w:cs="Times New Roman"/>
                <w:bCs/>
                <w:sz w:val="24"/>
                <w:szCs w:val="24"/>
                <w:lang w:eastAsia="ru-RU"/>
              </w:rPr>
            </w:pPr>
          </w:p>
        </w:tc>
      </w:tr>
      <w:bookmarkEnd w:id="18"/>
    </w:tbl>
    <w:p w:rsidR="000F07A1" w:rsidRPr="00C27480" w:rsidRDefault="000F07A1" w:rsidP="00667D44">
      <w:pPr>
        <w:suppressAutoHyphens/>
        <w:spacing w:after="0" w:line="240" w:lineRule="auto"/>
        <w:jc w:val="both"/>
        <w:rPr>
          <w:rFonts w:ascii="Times New Roman" w:eastAsia="Times New Roman" w:hAnsi="Times New Roman"/>
          <w:b/>
          <w:sz w:val="28"/>
          <w:szCs w:val="28"/>
          <w:lang w:eastAsia="ar-SA"/>
        </w:rPr>
      </w:pPr>
    </w:p>
    <w:p w:rsidR="00667D44" w:rsidRPr="00C27480" w:rsidRDefault="00667D44" w:rsidP="00667D44">
      <w:pPr>
        <w:suppressAutoHyphens/>
        <w:spacing w:after="0" w:line="240" w:lineRule="auto"/>
        <w:jc w:val="both"/>
        <w:rPr>
          <w:rFonts w:ascii="Times New Roman" w:eastAsia="Times New Roman" w:hAnsi="Times New Roman"/>
          <w:b/>
          <w:sz w:val="28"/>
          <w:szCs w:val="28"/>
          <w:lang w:eastAsia="ar-SA"/>
        </w:rPr>
      </w:pPr>
      <w:bookmarkStart w:id="21" w:name="_Hlk128560106"/>
      <w:r w:rsidRPr="00C27480">
        <w:rPr>
          <w:rFonts w:ascii="Times New Roman" w:eastAsia="Times New Roman" w:hAnsi="Times New Roman"/>
          <w:b/>
          <w:sz w:val="28"/>
          <w:szCs w:val="28"/>
          <w:lang w:eastAsia="ar-SA"/>
        </w:rPr>
        <w:t>Примерный перечень вопросов и заданий для подготовки к зачету</w:t>
      </w:r>
    </w:p>
    <w:p w:rsidR="00667D44" w:rsidRPr="00C27480" w:rsidRDefault="00667D44" w:rsidP="00667D44">
      <w:pPr>
        <w:pStyle w:val="a4"/>
        <w:rPr>
          <w:lang w:bidi="ru-RU"/>
        </w:rPr>
      </w:pPr>
    </w:p>
    <w:p w:rsidR="00A01B32" w:rsidRPr="00C27480" w:rsidRDefault="00A01B32" w:rsidP="00E51406">
      <w:pPr>
        <w:pStyle w:val="a8"/>
        <w:keepNext/>
        <w:numPr>
          <w:ilvl w:val="0"/>
          <w:numId w:val="5"/>
        </w:numPr>
        <w:spacing w:before="240"/>
        <w:ind w:left="567" w:hanging="425"/>
        <w:jc w:val="both"/>
        <w:outlineLvl w:val="0"/>
        <w:rPr>
          <w:bCs/>
          <w:kern w:val="32"/>
          <w:sz w:val="28"/>
          <w:szCs w:val="28"/>
        </w:rPr>
      </w:pPr>
      <w:r w:rsidRPr="00C27480">
        <w:rPr>
          <w:bCs/>
          <w:kern w:val="32"/>
          <w:sz w:val="28"/>
          <w:szCs w:val="28"/>
        </w:rPr>
        <w:t xml:space="preserve">Графический дизайн в урбанистике: функции и специфика </w:t>
      </w:r>
    </w:p>
    <w:p w:rsidR="00A01B32" w:rsidRPr="00C27480" w:rsidRDefault="00A01B32" w:rsidP="00E51406">
      <w:pPr>
        <w:pStyle w:val="a8"/>
        <w:keepNext/>
        <w:numPr>
          <w:ilvl w:val="0"/>
          <w:numId w:val="5"/>
        </w:numPr>
        <w:ind w:left="567" w:hanging="425"/>
        <w:jc w:val="both"/>
        <w:outlineLvl w:val="0"/>
        <w:rPr>
          <w:bCs/>
          <w:kern w:val="32"/>
          <w:sz w:val="28"/>
          <w:szCs w:val="28"/>
        </w:rPr>
      </w:pPr>
      <w:r w:rsidRPr="00C27480">
        <w:rPr>
          <w:bCs/>
          <w:kern w:val="32"/>
          <w:sz w:val="28"/>
          <w:szCs w:val="28"/>
        </w:rPr>
        <w:t>Специализированные программы, позволяющие решать профессиональные задачи графического дизайна в урбанистике.</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Дизайн-концепт и его визуализация  в специальных программах</w:t>
      </w:r>
    </w:p>
    <w:p w:rsidR="00A01B32" w:rsidRPr="00C27480" w:rsidRDefault="00A01B32" w:rsidP="00E51406">
      <w:pPr>
        <w:pStyle w:val="a8"/>
        <w:numPr>
          <w:ilvl w:val="0"/>
          <w:numId w:val="5"/>
        </w:numPr>
        <w:shd w:val="clear" w:color="auto" w:fill="FFFFFF"/>
        <w:ind w:left="567" w:hanging="425"/>
        <w:jc w:val="both"/>
        <w:textAlignment w:val="baseline"/>
        <w:rPr>
          <w:bCs/>
          <w:kern w:val="32"/>
          <w:sz w:val="28"/>
          <w:szCs w:val="28"/>
        </w:rPr>
      </w:pPr>
      <w:r w:rsidRPr="00C27480">
        <w:rPr>
          <w:bCs/>
          <w:kern w:val="32"/>
          <w:sz w:val="28"/>
          <w:szCs w:val="28"/>
        </w:rPr>
        <w:t xml:space="preserve">Формирование территориального бренда средставми графического дизайна с учетом особенностей потенциальной аудитории.  </w:t>
      </w:r>
    </w:p>
    <w:p w:rsidR="00A01B32" w:rsidRPr="00C27480" w:rsidRDefault="00A01B32" w:rsidP="00E51406">
      <w:pPr>
        <w:pStyle w:val="a8"/>
        <w:numPr>
          <w:ilvl w:val="0"/>
          <w:numId w:val="5"/>
        </w:numPr>
        <w:shd w:val="clear" w:color="auto" w:fill="FFFFFF"/>
        <w:ind w:left="567" w:hanging="425"/>
        <w:jc w:val="both"/>
        <w:textAlignment w:val="baseline"/>
        <w:rPr>
          <w:bCs/>
          <w:kern w:val="32"/>
          <w:sz w:val="28"/>
          <w:szCs w:val="28"/>
        </w:rPr>
      </w:pPr>
      <w:r w:rsidRPr="00C27480">
        <w:rPr>
          <w:bCs/>
          <w:kern w:val="32"/>
          <w:sz w:val="28"/>
          <w:szCs w:val="28"/>
        </w:rPr>
        <w:t xml:space="preserve">Отражение территориальных смыслов в дизайне бренда, создание нужного образа в глазах потребителей. </w:t>
      </w:r>
    </w:p>
    <w:p w:rsidR="00A01B32" w:rsidRPr="00C27480" w:rsidRDefault="00A01B32" w:rsidP="00E51406">
      <w:pPr>
        <w:pStyle w:val="a8"/>
        <w:numPr>
          <w:ilvl w:val="0"/>
          <w:numId w:val="5"/>
        </w:numPr>
        <w:ind w:left="567" w:hanging="425"/>
        <w:rPr>
          <w:bCs/>
          <w:kern w:val="32"/>
          <w:sz w:val="28"/>
          <w:szCs w:val="28"/>
        </w:rPr>
      </w:pPr>
      <w:r w:rsidRPr="00C27480">
        <w:rPr>
          <w:bCs/>
          <w:kern w:val="32"/>
          <w:sz w:val="28"/>
          <w:szCs w:val="28"/>
        </w:rPr>
        <w:t>Роль графического дизайна в презентации территориальных услуг и товаров</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Помощь графического дизайна в оформлении рекламных материалов, коммерческих предложений для повышения востребованности территориальных услуг и товаров.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Индивидуальность и узнаваемость территориальных услуг и товаров в проектах графического дизайна, повышение вовлеченности клиентов и продаж.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Графический дизайн и Web дизайн: сходства и отличия.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Основные характеристики, определяющие эффективность веб-сайта города как инструмента регионального продвижения.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Принципы дизайна интерфейсов: гармоничность, оригинальность, удобство и простота в использовании.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lastRenderedPageBreak/>
        <w:t xml:space="preserve">Улучшение визуальной привлекательности веб-сайтов.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Роль графического дизайна веб-сайта в облегчении пользователям поиска информации, получения увлекательного онлайн опыта.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Возможности графического дизайна в создании благоприятной среды обитания, стимулирования социально-экономической активности города.</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Оценка эстетической составляющей графического дизайна среды российских городов.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Функции графического дизайна городской среды</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Контроль количества элементов графического дизайна, функционального назначения и взаимодействия с городскими архитектурными объектами.  </w:t>
      </w:r>
    </w:p>
    <w:p w:rsidR="00A01B32" w:rsidRPr="00C27480" w:rsidRDefault="00A01B32" w:rsidP="00E51406">
      <w:pPr>
        <w:pStyle w:val="a8"/>
        <w:numPr>
          <w:ilvl w:val="0"/>
          <w:numId w:val="5"/>
        </w:numPr>
        <w:ind w:left="567" w:hanging="425"/>
        <w:jc w:val="both"/>
        <w:rPr>
          <w:bCs/>
          <w:kern w:val="32"/>
          <w:sz w:val="28"/>
          <w:szCs w:val="28"/>
        </w:rPr>
      </w:pPr>
      <w:r w:rsidRPr="00C27480">
        <w:rPr>
          <w:bCs/>
          <w:kern w:val="32"/>
          <w:sz w:val="28"/>
          <w:szCs w:val="28"/>
        </w:rPr>
        <w:t xml:space="preserve">Возможности графического дизайна в модернизации и адаптации форм, образов, пространственных образований, визуальной грамматики города к развитию информационно-технологической системы.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Графический дизайн цифрового городского оборудования.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Средства графического дизайна в практиках насыщения городской среды интерактивными объектами и системами.</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Программы для графического дизайна.</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Создание инфографики.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 xml:space="preserve">Создание GIF-анимации. </w:t>
      </w:r>
    </w:p>
    <w:p w:rsidR="00A01B32" w:rsidRPr="00C27480" w:rsidRDefault="00A01B32" w:rsidP="00E51406">
      <w:pPr>
        <w:pStyle w:val="a8"/>
        <w:numPr>
          <w:ilvl w:val="0"/>
          <w:numId w:val="5"/>
        </w:numPr>
        <w:spacing w:line="259" w:lineRule="auto"/>
        <w:ind w:left="567" w:hanging="425"/>
        <w:jc w:val="both"/>
        <w:rPr>
          <w:bCs/>
          <w:kern w:val="32"/>
          <w:sz w:val="28"/>
          <w:szCs w:val="28"/>
        </w:rPr>
      </w:pPr>
      <w:r w:rsidRPr="00C27480">
        <w:rPr>
          <w:bCs/>
          <w:kern w:val="32"/>
          <w:sz w:val="28"/>
          <w:szCs w:val="28"/>
        </w:rPr>
        <w:t>Технологии работы в среде редактора 3D-графики</w:t>
      </w:r>
    </w:p>
    <w:p w:rsidR="00A01B32" w:rsidRPr="00C27480" w:rsidRDefault="00A01B32" w:rsidP="00E51406">
      <w:pPr>
        <w:pStyle w:val="a8"/>
        <w:numPr>
          <w:ilvl w:val="0"/>
          <w:numId w:val="5"/>
        </w:numPr>
        <w:autoSpaceDE w:val="0"/>
        <w:autoSpaceDN w:val="0"/>
        <w:adjustRightInd w:val="0"/>
        <w:ind w:left="567" w:hanging="425"/>
        <w:jc w:val="both"/>
        <w:rPr>
          <w:sz w:val="28"/>
          <w:szCs w:val="28"/>
        </w:rPr>
      </w:pPr>
      <w:r w:rsidRPr="00C27480">
        <w:rPr>
          <w:sz w:val="28"/>
          <w:szCs w:val="28"/>
        </w:rPr>
        <w:t xml:space="preserve">Эволюция стилей в графическом дизайне. </w:t>
      </w:r>
    </w:p>
    <w:p w:rsidR="00A01B32" w:rsidRPr="00C27480" w:rsidRDefault="00A01B32" w:rsidP="00E51406">
      <w:pPr>
        <w:pStyle w:val="a8"/>
        <w:numPr>
          <w:ilvl w:val="0"/>
          <w:numId w:val="5"/>
        </w:numPr>
        <w:autoSpaceDE w:val="0"/>
        <w:autoSpaceDN w:val="0"/>
        <w:adjustRightInd w:val="0"/>
        <w:ind w:left="567" w:hanging="425"/>
        <w:jc w:val="both"/>
        <w:rPr>
          <w:sz w:val="28"/>
          <w:szCs w:val="28"/>
        </w:rPr>
      </w:pPr>
      <w:r w:rsidRPr="00C27480">
        <w:rPr>
          <w:sz w:val="28"/>
          <w:szCs w:val="28"/>
        </w:rPr>
        <w:t>Концептуальные подходы определения стилей в графическом дизайне</w:t>
      </w:r>
    </w:p>
    <w:p w:rsidR="00A01B32" w:rsidRPr="00C27480" w:rsidRDefault="00A01B32" w:rsidP="00E51406">
      <w:pPr>
        <w:pStyle w:val="a8"/>
        <w:numPr>
          <w:ilvl w:val="0"/>
          <w:numId w:val="5"/>
        </w:numPr>
        <w:autoSpaceDE w:val="0"/>
        <w:autoSpaceDN w:val="0"/>
        <w:adjustRightInd w:val="0"/>
        <w:ind w:left="567" w:hanging="425"/>
        <w:jc w:val="both"/>
        <w:rPr>
          <w:sz w:val="28"/>
          <w:szCs w:val="28"/>
        </w:rPr>
      </w:pPr>
      <w:r w:rsidRPr="00C27480">
        <w:rPr>
          <w:sz w:val="28"/>
          <w:szCs w:val="28"/>
        </w:rPr>
        <w:t>Современные стили в графическом дизайне.</w:t>
      </w:r>
    </w:p>
    <w:p w:rsidR="00A01B32" w:rsidRPr="00C27480" w:rsidRDefault="00A01B32" w:rsidP="00E51406">
      <w:pPr>
        <w:pStyle w:val="a8"/>
        <w:numPr>
          <w:ilvl w:val="0"/>
          <w:numId w:val="5"/>
        </w:numPr>
        <w:autoSpaceDE w:val="0"/>
        <w:autoSpaceDN w:val="0"/>
        <w:adjustRightInd w:val="0"/>
        <w:ind w:left="567" w:hanging="425"/>
        <w:jc w:val="both"/>
        <w:rPr>
          <w:sz w:val="28"/>
          <w:szCs w:val="28"/>
        </w:rPr>
      </w:pPr>
      <w:r w:rsidRPr="00C27480">
        <w:rPr>
          <w:rFonts w:eastAsiaTheme="minorHAnsi"/>
          <w:sz w:val="28"/>
          <w:szCs w:val="28"/>
          <w:lang w:eastAsia="en-US"/>
        </w:rPr>
        <w:t>Подбор цветовой палитры, шрифтов и графических элементов  (па</w:t>
      </w:r>
      <w:r w:rsidRPr="00C27480">
        <w:rPr>
          <w:sz w:val="28"/>
          <w:szCs w:val="28"/>
        </w:rPr>
        <w:t xml:space="preserve">ттернов, текстуры, иллюстраций) в графическом дизайне </w:t>
      </w:r>
      <w:r w:rsidRPr="00C27480">
        <w:rPr>
          <w:rFonts w:eastAsiaTheme="minorHAnsi"/>
          <w:sz w:val="28"/>
          <w:szCs w:val="28"/>
          <w:lang w:eastAsia="en-US"/>
        </w:rPr>
        <w:t xml:space="preserve"> </w:t>
      </w:r>
    </w:p>
    <w:p w:rsidR="00A01B32" w:rsidRPr="00C27480" w:rsidRDefault="00A01B32" w:rsidP="00A01B32">
      <w:pPr>
        <w:autoSpaceDE w:val="0"/>
        <w:autoSpaceDN w:val="0"/>
        <w:adjustRightInd w:val="0"/>
        <w:spacing w:after="0" w:line="240" w:lineRule="auto"/>
        <w:ind w:left="360"/>
        <w:jc w:val="both"/>
        <w:rPr>
          <w:rFonts w:ascii="Times New Roman" w:hAnsi="Times New Roman" w:cs="Times New Roman"/>
          <w:sz w:val="28"/>
          <w:szCs w:val="28"/>
        </w:rPr>
      </w:pPr>
    </w:p>
    <w:p w:rsidR="00A01B32" w:rsidRPr="00C27480" w:rsidRDefault="00A01B32" w:rsidP="00A01B32">
      <w:pPr>
        <w:autoSpaceDE w:val="0"/>
        <w:autoSpaceDN w:val="0"/>
        <w:adjustRightInd w:val="0"/>
        <w:spacing w:after="0" w:line="240" w:lineRule="auto"/>
        <w:ind w:firstLine="70"/>
        <w:jc w:val="both"/>
        <w:rPr>
          <w:rFonts w:ascii="Times New Roman" w:hAnsi="Times New Roman" w:cs="Times New Roman"/>
          <w:sz w:val="28"/>
          <w:szCs w:val="28"/>
        </w:rPr>
      </w:pPr>
    </w:p>
    <w:p w:rsidR="00FF6DB1" w:rsidRPr="00C27480" w:rsidRDefault="00FF6DB1" w:rsidP="00AA136F">
      <w:pPr>
        <w:spacing w:after="0" w:line="240" w:lineRule="auto"/>
        <w:rPr>
          <w:rFonts w:ascii="Times New Roman" w:eastAsia="Times New Roman" w:hAnsi="Times New Roman" w:cs="Times New Roman"/>
          <w:b/>
          <w:sz w:val="28"/>
          <w:szCs w:val="28"/>
          <w:lang w:eastAsia="ru-RU"/>
        </w:rPr>
      </w:pPr>
      <w:r w:rsidRPr="00C27480">
        <w:rPr>
          <w:rFonts w:ascii="Times New Roman" w:eastAsia="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bookmarkEnd w:id="21"/>
    <w:p w:rsidR="00E250CF" w:rsidRPr="00C27480" w:rsidRDefault="00E250CF" w:rsidP="00563942">
      <w:pPr>
        <w:pStyle w:val="a8"/>
        <w:ind w:left="1070"/>
        <w:jc w:val="both"/>
        <w:rPr>
          <w:b/>
          <w:sz w:val="28"/>
          <w:szCs w:val="28"/>
        </w:rPr>
      </w:pPr>
      <w:r w:rsidRPr="00C27480">
        <w:rPr>
          <w:b/>
          <w:sz w:val="28"/>
          <w:szCs w:val="28"/>
        </w:rPr>
        <w:t>Основная литература</w:t>
      </w:r>
    </w:p>
    <w:p w:rsidR="00563942" w:rsidRPr="00C27480" w:rsidRDefault="00563942" w:rsidP="00563942">
      <w:pPr>
        <w:pStyle w:val="a8"/>
        <w:numPr>
          <w:ilvl w:val="0"/>
          <w:numId w:val="4"/>
        </w:numPr>
        <w:ind w:left="0" w:firstLine="709"/>
        <w:jc w:val="both"/>
        <w:rPr>
          <w:sz w:val="28"/>
          <w:szCs w:val="28"/>
        </w:rPr>
      </w:pPr>
      <w:r w:rsidRPr="00C27480">
        <w:rPr>
          <w:sz w:val="28"/>
          <w:szCs w:val="28"/>
        </w:rPr>
        <w:t xml:space="preserve">Графический дизайн. Современные концепции : учебное пособие для вузов / Е. Э. Павловская [и др.] ; ответственный редактор Е. Э. Павловская. — 2-е изд., перераб. и доп. — Москва : Издательство Юрайт, 2024. — 119 с. — (Высшее образование). — ISBN 978-5-534-11169-9.  — Образовательная платформа Юрайт [сайт]. — URL: https://urait.ru/bcode/540078 (дата обращения: 18.03.2024). — Текст : электронный. </w:t>
      </w:r>
    </w:p>
    <w:p w:rsidR="00E250CF" w:rsidRPr="00C27480" w:rsidRDefault="00E250CF" w:rsidP="00563942">
      <w:pPr>
        <w:pStyle w:val="a8"/>
        <w:ind w:left="1070"/>
        <w:jc w:val="both"/>
        <w:rPr>
          <w:b/>
          <w:sz w:val="28"/>
          <w:szCs w:val="28"/>
        </w:rPr>
      </w:pPr>
      <w:r w:rsidRPr="00C27480">
        <w:rPr>
          <w:b/>
          <w:sz w:val="28"/>
          <w:szCs w:val="28"/>
        </w:rPr>
        <w:t>Дополнительная литература</w:t>
      </w:r>
    </w:p>
    <w:p w:rsidR="00642BBC" w:rsidRPr="00C27480" w:rsidRDefault="00642BBC" w:rsidP="00A62787">
      <w:pPr>
        <w:pStyle w:val="a8"/>
        <w:numPr>
          <w:ilvl w:val="0"/>
          <w:numId w:val="4"/>
        </w:numPr>
        <w:ind w:left="0" w:firstLine="709"/>
        <w:jc w:val="both"/>
        <w:rPr>
          <w:sz w:val="28"/>
          <w:szCs w:val="28"/>
        </w:rPr>
      </w:pPr>
      <w:r w:rsidRPr="00C27480">
        <w:rPr>
          <w:sz w:val="28"/>
          <w:szCs w:val="28"/>
        </w:rPr>
        <w:t xml:space="preserve">Рой, О. М.  Основы градостроительства и территориального планирования : учебник и практикум для вузов / О. М. Рой. — 3-е изд., перераб. и доп. — Москва : Издательство Юрайт, 2024. — 265 с. — (Высшее образование). — ISBN 978-5-534-17943-9. — Образовательная платформа Юрайт [сайт]. — URL: https://urait.ru/bcode/534013 (дата обращения: 18.03.2024). — Текст : электронный. </w:t>
      </w:r>
    </w:p>
    <w:p w:rsidR="00642BBC" w:rsidRPr="00C27480" w:rsidRDefault="00642BBC" w:rsidP="00A62787">
      <w:pPr>
        <w:pStyle w:val="a8"/>
        <w:numPr>
          <w:ilvl w:val="0"/>
          <w:numId w:val="4"/>
        </w:numPr>
        <w:ind w:left="0" w:firstLine="709"/>
        <w:jc w:val="both"/>
        <w:rPr>
          <w:sz w:val="28"/>
          <w:szCs w:val="28"/>
        </w:rPr>
      </w:pPr>
      <w:r w:rsidRPr="00C27480">
        <w:rPr>
          <w:sz w:val="28"/>
          <w:szCs w:val="28"/>
        </w:rPr>
        <w:lastRenderedPageBreak/>
        <w:t>Социальное пространство современного города : монография / Г. Б. Кораблева [и др.] ; под редакцией Г. Б. Кораблевой, А. В. Меренкова. — Москва : Издательство Юрайт, 2022. — 250 с. — (Актуальные монографии). — ISBN 978-5-534-06510-7. — Образовательная платформа Юрайт [сайт]. — URL: https://urait.ru/bcode/493488 (дата обращения: 18.03.2024). — Текст : электронный.</w:t>
      </w:r>
    </w:p>
    <w:p w:rsidR="00642BBC" w:rsidRPr="00C27480" w:rsidRDefault="00642BBC" w:rsidP="00A62787">
      <w:pPr>
        <w:pStyle w:val="a8"/>
        <w:numPr>
          <w:ilvl w:val="0"/>
          <w:numId w:val="4"/>
        </w:numPr>
        <w:ind w:left="0" w:firstLine="709"/>
        <w:jc w:val="both"/>
        <w:rPr>
          <w:sz w:val="28"/>
          <w:szCs w:val="28"/>
        </w:rPr>
      </w:pPr>
      <w:r w:rsidRPr="00C27480">
        <w:rPr>
          <w:sz w:val="28"/>
          <w:szCs w:val="28"/>
        </w:rPr>
        <w:t xml:space="preserve">Филиогло, Л. Д. Социология пространства и города: учебно-методическое пособие / Л. Д. Филиогло.  – Тольятти: ТГУ, 2016. – 150 с. – ISBN 978-5-8259-0984-4. – ЭБС Лань. – URL: https://e.lanbook.com/book/140086 (дата обращения: 18.03.2024). – Текст: электронный. </w:t>
      </w:r>
    </w:p>
    <w:p w:rsidR="00642BBC" w:rsidRPr="00C27480" w:rsidRDefault="00642BBC" w:rsidP="00642BBC">
      <w:pPr>
        <w:pStyle w:val="a8"/>
        <w:ind w:left="709"/>
        <w:jc w:val="both"/>
        <w:rPr>
          <w:sz w:val="28"/>
          <w:szCs w:val="28"/>
        </w:rPr>
      </w:pPr>
    </w:p>
    <w:p w:rsidR="005E3F50" w:rsidRPr="00C27480" w:rsidRDefault="005E3F50" w:rsidP="005E3F50">
      <w:pPr>
        <w:spacing w:after="0"/>
        <w:jc w:val="both"/>
        <w:rPr>
          <w:rFonts w:ascii="Times New Roman" w:hAnsi="Times New Roman" w:cs="Times New Roman"/>
          <w:b/>
          <w:bCs/>
          <w:sz w:val="28"/>
          <w:szCs w:val="28"/>
        </w:rPr>
      </w:pPr>
      <w:r w:rsidRPr="00C27480">
        <w:rPr>
          <w:rFonts w:ascii="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Полнотекстовая библиотека и список ссылок на социологические ресурсы Интернета:</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1.</w:t>
      </w:r>
      <w:r w:rsidRPr="00C27480">
        <w:rPr>
          <w:rFonts w:ascii="Times New Roman" w:hAnsi="Times New Roman" w:cs="Times New Roman"/>
          <w:sz w:val="28"/>
          <w:szCs w:val="28"/>
        </w:rPr>
        <w:tab/>
        <w:t>ВЦИОМ (Всероссийский центр изучения общественного мнения).  http://www.wciom.ru/</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2.</w:t>
      </w:r>
      <w:r w:rsidRPr="00C27480">
        <w:rPr>
          <w:rFonts w:ascii="Times New Roman" w:hAnsi="Times New Roman" w:cs="Times New Roman"/>
          <w:sz w:val="28"/>
          <w:szCs w:val="28"/>
        </w:rPr>
        <w:tab/>
        <w:t>РОМИР (http://www.romir.ru/) Исследовательский холдинг</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3.</w:t>
      </w:r>
      <w:r w:rsidRPr="00C27480">
        <w:rPr>
          <w:rFonts w:ascii="Times New Roman" w:hAnsi="Times New Roman" w:cs="Times New Roman"/>
          <w:sz w:val="28"/>
          <w:szCs w:val="28"/>
        </w:rPr>
        <w:tab/>
        <w:t>Социологические исследования : журнал http://socis.isras.ru/</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4.</w:t>
      </w:r>
      <w:r w:rsidRPr="00C27480">
        <w:rPr>
          <w:rFonts w:ascii="Times New Roman" w:hAnsi="Times New Roman" w:cs="Times New Roman"/>
          <w:sz w:val="28"/>
          <w:szCs w:val="28"/>
        </w:rPr>
        <w:tab/>
        <w:t>Социологический журнал Института социологии РАН https://www.isras.ru/Sociologicalmagazine.html</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5.</w:t>
      </w:r>
      <w:r w:rsidRPr="00C27480">
        <w:rPr>
          <w:rFonts w:ascii="Times New Roman" w:hAnsi="Times New Roman" w:cs="Times New Roman"/>
          <w:sz w:val="28"/>
          <w:szCs w:val="28"/>
        </w:rPr>
        <w:tab/>
        <w:t>Социологическое обозрение https://sociologica.hse.ru/</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6.</w:t>
      </w:r>
      <w:r w:rsidRPr="00C27480">
        <w:rPr>
          <w:rFonts w:ascii="Times New Roman" w:hAnsi="Times New Roman" w:cs="Times New Roman"/>
          <w:sz w:val="28"/>
          <w:szCs w:val="28"/>
        </w:rPr>
        <w:tab/>
        <w:t>Фонд «Общественное мнение» http://www.fom.ru</w:t>
      </w:r>
    </w:p>
    <w:p w:rsidR="005E3F50" w:rsidRPr="00C27480" w:rsidRDefault="005E3F50" w:rsidP="005E3F50">
      <w:pPr>
        <w:spacing w:after="0"/>
        <w:jc w:val="both"/>
        <w:rPr>
          <w:rFonts w:ascii="Times New Roman" w:hAnsi="Times New Roman" w:cs="Times New Roman"/>
          <w:sz w:val="28"/>
          <w:szCs w:val="28"/>
        </w:rPr>
      </w:pPr>
      <w:r w:rsidRPr="00C27480">
        <w:rPr>
          <w:rFonts w:ascii="Times New Roman" w:hAnsi="Times New Roman" w:cs="Times New Roman"/>
          <w:sz w:val="28"/>
          <w:szCs w:val="28"/>
        </w:rPr>
        <w:t>7.</w:t>
      </w:r>
      <w:r w:rsidRPr="00C27480">
        <w:rPr>
          <w:rFonts w:ascii="Times New Roman" w:hAnsi="Times New Roman" w:cs="Times New Roman"/>
          <w:sz w:val="28"/>
          <w:szCs w:val="28"/>
        </w:rPr>
        <w:tab/>
        <w:t>Электронные ресурсы БИК:</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Электронная библиотека Финансового университета (ЭБ) http://elib.fa.ru/</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система BOOK.RU http://www.book.ru</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система «Университетская библиотека ОНЛАЙН» http://biblioclub.ru/</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w:t>
      </w:r>
      <w:r w:rsidR="00385744" w:rsidRPr="00C27480">
        <w:rPr>
          <w:sz w:val="28"/>
          <w:szCs w:val="28"/>
        </w:rPr>
        <w:t>а Znanium http://www.znanium.</w:t>
      </w:r>
      <w:r w:rsidR="00385744" w:rsidRPr="00C27480">
        <w:rPr>
          <w:sz w:val="28"/>
          <w:szCs w:val="28"/>
          <w:lang w:val="en-US"/>
        </w:rPr>
        <w:t>ru</w:t>
      </w:r>
      <w:r w:rsidR="00385744" w:rsidRPr="00C27480">
        <w:rPr>
          <w:sz w:val="28"/>
          <w:szCs w:val="28"/>
        </w:rPr>
        <w:t>/</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система издательства «ЮРАЙТ» https://urait.ru/</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система издательства Проспект http://ebs.prospekt.org/books</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Электронно-библиотечная система издательства Лань https://e.lanbook.com/</w:t>
      </w:r>
    </w:p>
    <w:p w:rsidR="005E3F50" w:rsidRPr="00C27480" w:rsidRDefault="005E3F50" w:rsidP="008429C5">
      <w:pPr>
        <w:pStyle w:val="a8"/>
        <w:numPr>
          <w:ilvl w:val="0"/>
          <w:numId w:val="7"/>
        </w:numPr>
        <w:contextualSpacing w:val="0"/>
        <w:jc w:val="both"/>
        <w:rPr>
          <w:sz w:val="28"/>
          <w:szCs w:val="28"/>
        </w:rPr>
      </w:pPr>
      <w:r w:rsidRPr="00C27480">
        <w:rPr>
          <w:sz w:val="28"/>
          <w:szCs w:val="28"/>
        </w:rPr>
        <w:t>Деловая онлайн-библиотека Alpina Digital http://lib.alpinadigital.ru/</w:t>
      </w:r>
    </w:p>
    <w:p w:rsidR="005E3F50" w:rsidRPr="00C27480" w:rsidRDefault="005E3F50" w:rsidP="008429C5">
      <w:pPr>
        <w:pStyle w:val="a8"/>
        <w:numPr>
          <w:ilvl w:val="0"/>
          <w:numId w:val="7"/>
        </w:numPr>
        <w:contextualSpacing w:val="0"/>
        <w:jc w:val="both"/>
        <w:rPr>
          <w:sz w:val="28"/>
          <w:szCs w:val="28"/>
        </w:rPr>
      </w:pPr>
      <w:r w:rsidRPr="00C27480">
        <w:rPr>
          <w:sz w:val="28"/>
          <w:szCs w:val="28"/>
        </w:rPr>
        <w:t xml:space="preserve">Научная электронная библиотека eLibrary.ru http://elibrary.ru  </w:t>
      </w:r>
    </w:p>
    <w:p w:rsidR="005E3F50" w:rsidRPr="00C27480" w:rsidRDefault="005E3F50" w:rsidP="008429C5">
      <w:pPr>
        <w:pStyle w:val="a8"/>
        <w:numPr>
          <w:ilvl w:val="0"/>
          <w:numId w:val="7"/>
        </w:numPr>
        <w:contextualSpacing w:val="0"/>
        <w:jc w:val="both"/>
        <w:rPr>
          <w:sz w:val="28"/>
          <w:szCs w:val="28"/>
        </w:rPr>
      </w:pPr>
      <w:r w:rsidRPr="00C27480">
        <w:rPr>
          <w:sz w:val="28"/>
          <w:szCs w:val="28"/>
        </w:rPr>
        <w:t>Национальная электронная библиотека http://нэб.рф/</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Электронная библиотека «Русская история» http://history-lib.ru/</w:t>
      </w:r>
    </w:p>
    <w:p w:rsidR="005E3F50" w:rsidRPr="00C27480" w:rsidRDefault="005E3F50" w:rsidP="008429C5">
      <w:pPr>
        <w:pStyle w:val="a8"/>
        <w:numPr>
          <w:ilvl w:val="0"/>
          <w:numId w:val="7"/>
        </w:numPr>
        <w:contextualSpacing w:val="0"/>
        <w:jc w:val="both"/>
        <w:rPr>
          <w:sz w:val="28"/>
          <w:szCs w:val="28"/>
        </w:rPr>
      </w:pPr>
      <w:r w:rsidRPr="00C27480">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5E3F50" w:rsidRPr="00C27480" w:rsidRDefault="005E3F50" w:rsidP="008429C5">
      <w:pPr>
        <w:pStyle w:val="a8"/>
        <w:numPr>
          <w:ilvl w:val="0"/>
          <w:numId w:val="7"/>
        </w:numPr>
        <w:contextualSpacing w:val="0"/>
        <w:jc w:val="both"/>
        <w:rPr>
          <w:sz w:val="28"/>
          <w:szCs w:val="28"/>
          <w:lang w:val="en-US"/>
        </w:rPr>
      </w:pPr>
      <w:r w:rsidRPr="00C27480">
        <w:rPr>
          <w:sz w:val="28"/>
          <w:szCs w:val="28"/>
          <w:lang w:val="en-US"/>
        </w:rPr>
        <w:t>CNKI. Academic Reference https://ar.oversea.cnki.net/</w:t>
      </w:r>
    </w:p>
    <w:p w:rsidR="005E3F50" w:rsidRPr="00C27480" w:rsidRDefault="005E3F50" w:rsidP="008429C5">
      <w:pPr>
        <w:pStyle w:val="a8"/>
        <w:numPr>
          <w:ilvl w:val="0"/>
          <w:numId w:val="7"/>
        </w:numPr>
        <w:contextualSpacing w:val="0"/>
        <w:jc w:val="both"/>
        <w:rPr>
          <w:sz w:val="28"/>
          <w:szCs w:val="28"/>
          <w:lang w:val="en-US"/>
        </w:rPr>
      </w:pPr>
      <w:r w:rsidRPr="00C27480">
        <w:rPr>
          <w:sz w:val="28"/>
          <w:szCs w:val="28"/>
          <w:lang w:val="en-US"/>
        </w:rPr>
        <w:t>CNKI. China Academic Journals Full-text Database https://oversea.cnki.net/kns?dbcode=CFLQ</w:t>
      </w:r>
    </w:p>
    <w:p w:rsidR="005E3F50" w:rsidRPr="00C27480" w:rsidRDefault="005E3F50" w:rsidP="008429C5">
      <w:pPr>
        <w:pStyle w:val="a8"/>
        <w:numPr>
          <w:ilvl w:val="0"/>
          <w:numId w:val="7"/>
        </w:numPr>
        <w:contextualSpacing w:val="0"/>
        <w:jc w:val="both"/>
        <w:rPr>
          <w:sz w:val="28"/>
          <w:szCs w:val="28"/>
          <w:lang w:val="en-US"/>
        </w:rPr>
      </w:pPr>
      <w:r w:rsidRPr="00C27480">
        <w:rPr>
          <w:sz w:val="28"/>
          <w:szCs w:val="28"/>
          <w:lang w:val="en-US"/>
        </w:rPr>
        <w:t>JSTOR Arts &amp; Sciences I Collection http://jstor.org</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Электронные продукты издательства Elsevier http://www.sciencedirect.com</w:t>
      </w:r>
    </w:p>
    <w:p w:rsidR="005E3F50" w:rsidRPr="00C27480" w:rsidRDefault="005E3F50" w:rsidP="008429C5">
      <w:pPr>
        <w:pStyle w:val="a8"/>
        <w:numPr>
          <w:ilvl w:val="0"/>
          <w:numId w:val="7"/>
        </w:numPr>
        <w:contextualSpacing w:val="0"/>
        <w:jc w:val="both"/>
        <w:rPr>
          <w:sz w:val="28"/>
          <w:szCs w:val="28"/>
        </w:rPr>
      </w:pPr>
      <w:r w:rsidRPr="00C27480">
        <w:rPr>
          <w:sz w:val="28"/>
          <w:szCs w:val="28"/>
        </w:rPr>
        <w:lastRenderedPageBreak/>
        <w:t>Коллекция научных журналов Oxford University Press https://academic.oup.com/journals/</w:t>
      </w:r>
    </w:p>
    <w:p w:rsidR="005E3F50" w:rsidRPr="00C27480" w:rsidRDefault="005E3F50" w:rsidP="008429C5">
      <w:pPr>
        <w:pStyle w:val="a8"/>
        <w:numPr>
          <w:ilvl w:val="0"/>
          <w:numId w:val="7"/>
        </w:numPr>
        <w:contextualSpacing w:val="0"/>
        <w:jc w:val="both"/>
        <w:rPr>
          <w:sz w:val="28"/>
          <w:szCs w:val="28"/>
        </w:rPr>
      </w:pPr>
      <w:r w:rsidRPr="00C27480">
        <w:rPr>
          <w:sz w:val="28"/>
          <w:szCs w:val="28"/>
        </w:rPr>
        <w:t>Электронные коллекции книг и журналов издательства Springer: http://link.springer.com/</w:t>
      </w:r>
    </w:p>
    <w:p w:rsidR="005E3F50" w:rsidRPr="00C27480" w:rsidRDefault="005E3F50" w:rsidP="008429C5">
      <w:pPr>
        <w:pStyle w:val="a8"/>
        <w:numPr>
          <w:ilvl w:val="0"/>
          <w:numId w:val="7"/>
        </w:numPr>
        <w:contextualSpacing w:val="0"/>
        <w:jc w:val="both"/>
        <w:rPr>
          <w:sz w:val="28"/>
          <w:szCs w:val="28"/>
        </w:rPr>
      </w:pPr>
      <w:r w:rsidRPr="00C27480">
        <w:rPr>
          <w:sz w:val="28"/>
          <w:szCs w:val="28"/>
        </w:rPr>
        <w:t>База данных научных журналов издательства Wiley https://onlinelibrary.wiley.com/</w:t>
      </w:r>
    </w:p>
    <w:p w:rsidR="005E3F50" w:rsidRPr="00C27480" w:rsidRDefault="005E3F50" w:rsidP="008429C5">
      <w:pPr>
        <w:pStyle w:val="a8"/>
        <w:numPr>
          <w:ilvl w:val="0"/>
          <w:numId w:val="7"/>
        </w:numPr>
        <w:contextualSpacing w:val="0"/>
        <w:jc w:val="both"/>
      </w:pPr>
      <w:r w:rsidRPr="00C27480">
        <w:rPr>
          <w:sz w:val="28"/>
          <w:szCs w:val="28"/>
        </w:rPr>
        <w:t>Цифровой архив научных журналов: http://arch.neicon.ru/xmlui/</w:t>
      </w:r>
    </w:p>
    <w:p w:rsidR="00934962" w:rsidRPr="00C27480" w:rsidRDefault="00934962" w:rsidP="00E250CF">
      <w:pPr>
        <w:spacing w:after="0" w:line="240" w:lineRule="auto"/>
        <w:jc w:val="both"/>
        <w:rPr>
          <w:rFonts w:ascii="Times New Roman" w:eastAsia="Times New Roman" w:hAnsi="Times New Roman" w:cs="Times New Roman"/>
          <w:sz w:val="28"/>
          <w:szCs w:val="28"/>
          <w:lang w:eastAsia="ru-RU"/>
        </w:rPr>
      </w:pPr>
    </w:p>
    <w:bookmarkEnd w:id="19"/>
    <w:bookmarkEnd w:id="20"/>
    <w:p w:rsidR="00AA136F" w:rsidRPr="00C27480" w:rsidRDefault="00AA136F" w:rsidP="00AB070C">
      <w:pPr>
        <w:keepNext/>
        <w:spacing w:after="60" w:line="240" w:lineRule="auto"/>
        <w:jc w:val="both"/>
        <w:outlineLvl w:val="0"/>
        <w:rPr>
          <w:rFonts w:ascii="Times New Roman" w:eastAsia="Times New Roman" w:hAnsi="Times New Roman" w:cs="Times New Roman"/>
          <w:b/>
          <w:bCs/>
          <w:kern w:val="32"/>
          <w:sz w:val="28"/>
          <w:szCs w:val="28"/>
          <w:lang w:eastAsia="ru-RU"/>
        </w:rPr>
      </w:pPr>
      <w:r w:rsidRPr="00C27480">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p>
    <w:p w:rsidR="00AA136F" w:rsidRPr="00C27480" w:rsidRDefault="00AA136F" w:rsidP="00AB070C">
      <w:pPr>
        <w:widowControl w:val="0"/>
        <w:autoSpaceDE w:val="0"/>
        <w:autoSpaceDN w:val="0"/>
        <w:adjustRightInd w:val="0"/>
        <w:spacing w:after="0" w:line="240" w:lineRule="auto"/>
        <w:ind w:firstLine="680"/>
        <w:jc w:val="both"/>
        <w:rPr>
          <w:rFonts w:ascii="Times New Roman" w:eastAsia="Times New Roman" w:hAnsi="Times New Roman" w:cs="Times New Roman"/>
          <w:sz w:val="28"/>
          <w:szCs w:val="28"/>
          <w:lang w:eastAsia="ru-RU"/>
        </w:rPr>
      </w:pPr>
      <w:bookmarkStart w:id="22" w:name="_Toc418693432"/>
      <w:r w:rsidRPr="00C27480">
        <w:rPr>
          <w:rFonts w:ascii="Times New Roman" w:eastAsia="Times New Roman" w:hAnsi="Times New Roman" w:cs="Times New Roman"/>
          <w:sz w:val="28"/>
          <w:szCs w:val="28"/>
          <w:lang w:eastAsia="ru-RU"/>
        </w:rPr>
        <w:t>Подготовка к занятию включает поиск и анализ информации, согласно теме занятия и полученному заданию.</w:t>
      </w:r>
    </w:p>
    <w:p w:rsidR="00AA136F" w:rsidRPr="00C27480"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C27480">
        <w:rPr>
          <w:rFonts w:ascii="Times New Roman" w:eastAsia="Times New Roman" w:hAnsi="Times New Roman" w:cs="Times New Roman"/>
          <w:iCs/>
          <w:sz w:val="28"/>
          <w:szCs w:val="28"/>
          <w:lang w:eastAsia="ru-RU"/>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rsidR="00AA136F" w:rsidRPr="00C27480"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C27480">
        <w:rPr>
          <w:rFonts w:ascii="Times New Roman" w:eastAsia="Times New Roman" w:hAnsi="Times New Roman" w:cs="Times New Roman"/>
          <w:iCs/>
          <w:sz w:val="28"/>
          <w:szCs w:val="28"/>
          <w:lang w:eastAsia="ru-RU"/>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должно занимать по времени не более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rsidR="00AA136F" w:rsidRPr="00C27480"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C27480">
        <w:rPr>
          <w:rFonts w:ascii="Times New Roman" w:eastAsia="Times New Roman" w:hAnsi="Times New Roman" w:cs="Times New Roman"/>
          <w:iCs/>
          <w:sz w:val="28"/>
          <w:szCs w:val="28"/>
          <w:lang w:eastAsia="ru-RU"/>
        </w:rPr>
        <w:t xml:space="preserve">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w:t>
      </w:r>
      <w:r w:rsidR="00C04A2C" w:rsidRPr="00C27480">
        <w:rPr>
          <w:rFonts w:ascii="Times New Roman" w:eastAsia="Times New Roman" w:hAnsi="Times New Roman" w:cs="Times New Roman"/>
          <w:iCs/>
          <w:sz w:val="28"/>
          <w:szCs w:val="28"/>
          <w:lang w:eastAsia="ru-RU"/>
        </w:rPr>
        <w:t>Тем не менее для того, чтобы</w:t>
      </w:r>
      <w:r w:rsidRPr="00C27480">
        <w:rPr>
          <w:rFonts w:ascii="Times New Roman" w:eastAsia="Times New Roman" w:hAnsi="Times New Roman" w:cs="Times New Roman"/>
          <w:iCs/>
          <w:sz w:val="28"/>
          <w:szCs w:val="28"/>
          <w:lang w:eastAsia="ru-RU"/>
        </w:rPr>
        <w:t xml:space="preserve">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bookmarkStart w:id="23" w:name="_Toc24406442"/>
      <w:bookmarkEnd w:id="22"/>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Доклады должны сопровождаться презентацией в формате PowerPoint и отвечать следующим критериям:</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наглядность материала, в том числе текста, диаграмм, таблиц и иных графических данных;</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достаточная степень раскрытия темы доклада;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объем презентации – от 7 до 15 слайдов (в зависимости от темы), время, отводимое докладчику – до десяти минут;</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 ссылка только на официальные источники и подтвержденные данные </w:t>
      </w:r>
      <w:r w:rsidRPr="00C27480">
        <w:rPr>
          <w:rFonts w:ascii="Times New Roman" w:eastAsia="Times New Roman" w:hAnsi="Times New Roman" w:cs="Times New Roman"/>
          <w:bCs/>
          <w:sz w:val="28"/>
          <w:szCs w:val="28"/>
          <w:lang w:eastAsia="ru-RU" w:bidi="ru-RU"/>
        </w:rPr>
        <w:lastRenderedPageBreak/>
        <w:t>(список использованных источников приводится на завершающем презентацию слайде).</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rsidR="00AA136F" w:rsidRPr="00C27480" w:rsidRDefault="00B054B6" w:rsidP="008F666D">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
          <w:bCs/>
          <w:sz w:val="28"/>
          <w:szCs w:val="28"/>
          <w:lang w:eastAsia="ru-RU" w:bidi="ru-RU"/>
        </w:rPr>
        <w:t>Контрольная работа</w:t>
      </w:r>
      <w:r w:rsidR="00AA136F" w:rsidRPr="00C27480">
        <w:rPr>
          <w:rFonts w:ascii="Times New Roman" w:eastAsia="Times New Roman" w:hAnsi="Times New Roman" w:cs="Times New Roman"/>
          <w:bCs/>
          <w:sz w:val="28"/>
          <w:szCs w:val="28"/>
          <w:lang w:eastAsia="ru-RU" w:bidi="ru-RU"/>
        </w:rPr>
        <w:t xml:space="preserve"> – оригинальная творческая работа, содержащая аргументированную точку зрения автора по заданному вопросу. Аргументация предполагает ссылку на цитаты, научные данные и прочие материалы, подкрепляющие авторскую точку зрения. При оценке </w:t>
      </w:r>
      <w:r w:rsidRPr="00C27480">
        <w:rPr>
          <w:rFonts w:ascii="Times New Roman" w:eastAsia="Times New Roman" w:hAnsi="Times New Roman" w:cs="Times New Roman"/>
          <w:bCs/>
          <w:sz w:val="28"/>
          <w:szCs w:val="28"/>
          <w:lang w:eastAsia="ru-RU" w:bidi="ru-RU"/>
        </w:rPr>
        <w:t>контрольной работы</w:t>
      </w:r>
      <w:r w:rsidR="00AA136F" w:rsidRPr="00C27480">
        <w:rPr>
          <w:rFonts w:ascii="Times New Roman" w:eastAsia="Times New Roman" w:hAnsi="Times New Roman" w:cs="Times New Roman"/>
          <w:bCs/>
          <w:sz w:val="28"/>
          <w:szCs w:val="28"/>
          <w:lang w:eastAsia="ru-RU" w:bidi="ru-RU"/>
        </w:rPr>
        <w:t xml:space="preserve"> во внимание принимаются следующие критерии:</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1) оригинальность материала, наличие авторской точки зрения;</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2) полнота аргументации;</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3) наличие обоснованного вывода.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При этом все заимствования, цитаты, упоминания вторичных данных, должны сопровождаться ссылками. Требование оригинальности текста в программе «Антиплагиат» - не ниже 90% авторского текста.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Структура </w:t>
      </w:r>
      <w:r w:rsidR="00B054B6" w:rsidRPr="00C27480">
        <w:rPr>
          <w:rFonts w:ascii="Times New Roman" w:eastAsia="Times New Roman" w:hAnsi="Times New Roman" w:cs="Times New Roman"/>
          <w:bCs/>
          <w:sz w:val="28"/>
          <w:szCs w:val="28"/>
          <w:lang w:eastAsia="ru-RU" w:bidi="ru-RU"/>
        </w:rPr>
        <w:t>контрольной работы</w:t>
      </w:r>
      <w:r w:rsidRPr="00C27480">
        <w:rPr>
          <w:rFonts w:ascii="Times New Roman" w:eastAsia="Times New Roman" w:hAnsi="Times New Roman" w:cs="Times New Roman"/>
          <w:bCs/>
          <w:sz w:val="28"/>
          <w:szCs w:val="28"/>
          <w:lang w:eastAsia="ru-RU" w:bidi="ru-RU"/>
        </w:rPr>
        <w:t>, как правило, включает в себя:</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1) введение, которое содержит обоснование актуальности темы, формулировку анализируемой проблемы, цель;</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2) основную часть, которая состоит из анализа частных аспектов исследуемой темы – в ней должен быть проведен содержательный обзор, из которого должны следовать аргументированные выводы автора; рекомендуемая структура основной части </w:t>
      </w:r>
      <w:r w:rsidR="00B054B6" w:rsidRPr="00C27480">
        <w:rPr>
          <w:rFonts w:ascii="Times New Roman" w:eastAsia="Times New Roman" w:hAnsi="Times New Roman" w:cs="Times New Roman"/>
          <w:bCs/>
          <w:sz w:val="28"/>
          <w:szCs w:val="28"/>
          <w:lang w:eastAsia="ru-RU" w:bidi="ru-RU"/>
        </w:rPr>
        <w:t>работы</w:t>
      </w:r>
      <w:r w:rsidRPr="00C27480">
        <w:rPr>
          <w:rFonts w:ascii="Times New Roman" w:eastAsia="Times New Roman" w:hAnsi="Times New Roman" w:cs="Times New Roman"/>
          <w:bCs/>
          <w:sz w:val="28"/>
          <w:szCs w:val="28"/>
          <w:lang w:eastAsia="ru-RU" w:bidi="ru-RU"/>
        </w:rPr>
        <w:t xml:space="preserve"> – 2-3 параграфа, раскрывающих основные вопросы темы </w:t>
      </w:r>
      <w:r w:rsidR="00B054B6" w:rsidRPr="00C27480">
        <w:rPr>
          <w:rFonts w:ascii="Times New Roman" w:eastAsia="Times New Roman" w:hAnsi="Times New Roman" w:cs="Times New Roman"/>
          <w:bCs/>
          <w:sz w:val="28"/>
          <w:szCs w:val="28"/>
          <w:lang w:eastAsia="ru-RU" w:bidi="ru-RU"/>
        </w:rPr>
        <w:t>контрольной работы;</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3) заключение, содержащее общий вывод автора по всей работе (итог), который отвечает структуре работы и поставленной цели;</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4) список источников.</w:t>
      </w:r>
    </w:p>
    <w:p w:rsidR="00AA136F" w:rsidRPr="00C27480" w:rsidRDefault="00AA136F" w:rsidP="008F666D">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Оформление печатной версии </w:t>
      </w:r>
      <w:r w:rsidR="00B054B6" w:rsidRPr="00C27480">
        <w:rPr>
          <w:rFonts w:ascii="Times New Roman" w:eastAsia="Times New Roman" w:hAnsi="Times New Roman" w:cs="Times New Roman"/>
          <w:bCs/>
          <w:sz w:val="28"/>
          <w:szCs w:val="28"/>
          <w:lang w:eastAsia="ru-RU" w:bidi="ru-RU"/>
        </w:rPr>
        <w:t>контрольной работы</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Печатные работы выполняются в стандартном редакторе MS Word, согласно следующим техническим требованиям: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Шрифт – TimesNewRoman, интервал – 1,5, выравнивание заголовков – по центру, основного текста – по ширине страницы. Кегль – 12.</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Размеры полей: верхнее и нижнее – 2 см; левое – 3 см; правое – 1,5 см.</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Допускается выделять заголовки полужирным шрифтом, а отдельные слова </w:t>
      </w:r>
      <w:r w:rsidRPr="00C27480">
        <w:rPr>
          <w:rFonts w:ascii="Times New Roman" w:eastAsia="Times New Roman" w:hAnsi="Times New Roman" w:cs="Times New Roman"/>
          <w:bCs/>
          <w:sz w:val="28"/>
          <w:szCs w:val="28"/>
          <w:lang w:eastAsia="ru-RU" w:bidi="ru-RU"/>
        </w:rPr>
        <w:lastRenderedPageBreak/>
        <w:t xml:space="preserve">и обороты, на которых автор хочет акцентировать внимание – курсивом.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Файл с готовой работой пересылается на электронную почту преподавателя в целях проверки заимствований в системе «Антиплагиат» (требования оригинальности текста оговариваются в конкретном задании). Название файла должно содержать фамилию автора(ов).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К готовой работе в печатном варианте прикладывается титульный лист, который не входит в общую нумерацию и содержит сведения об авторе и теме работы (стандартный бланк университета). Работа должна быть скреплена любым доступным способом (предпочтительно степлером).</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Библиографический список (список источников). Библиографический список включает все используемые источники, в т.ч. электронные, для которых должна быть указана дата обращения. Сноски оформляются постранично или в квадратных скобках.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Библиографический список может состоять из разных источников –  учебная литература, 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
          <w:bCs/>
          <w:sz w:val="28"/>
          <w:szCs w:val="28"/>
          <w:lang w:eastAsia="ru-RU" w:bidi="ru-RU"/>
        </w:rPr>
        <w:t xml:space="preserve">ГОСТ Р 7.0.100-2018. Библиографическая запись. Библиографическое описание.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 № 1050-ст : введен впервые : дата введения 2019-07-01 </w:t>
      </w:r>
      <w:r w:rsidRPr="00C27480">
        <w:rPr>
          <w:rFonts w:ascii="Times New Roman" w:eastAsia="Times New Roman" w:hAnsi="Times New Roman" w:cs="Times New Roman"/>
          <w:bCs/>
          <w:sz w:val="28"/>
          <w:szCs w:val="28"/>
          <w:lang w:eastAsia="ru-RU" w:bidi="ru-RU"/>
        </w:rPr>
        <w:t xml:space="preserve">/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Pr="00C27480">
        <w:rPr>
          <w:rFonts w:ascii="Times New Roman" w:eastAsia="Times New Roman" w:hAnsi="Times New Roman" w:cs="Times New Roman"/>
          <w:b/>
          <w:bCs/>
          <w:sz w:val="28"/>
          <w:szCs w:val="28"/>
          <w:lang w:eastAsia="ru-RU" w:bidi="ru-RU"/>
        </w:rPr>
        <w:t>- Москва: Стандартинформ, 2018.</w:t>
      </w:r>
      <w:r w:rsidRPr="00C27480">
        <w:rPr>
          <w:rFonts w:ascii="Times New Roman" w:eastAsia="Times New Roman" w:hAnsi="Times New Roman" w:cs="Times New Roman"/>
          <w:bCs/>
          <w:sz w:val="28"/>
          <w:szCs w:val="28"/>
          <w:lang w:eastAsia="ru-RU" w:bidi="ru-RU"/>
        </w:rPr>
        <w:t xml:space="preserve"> - IV, 65 c.</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Примеры оформления источников в списке:</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 xml:space="preserve">I. Официальные документы и нормативные правовые документы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О мерах по реализации демографической политики Российской Федерации: Указ Президента РФ от 7 мая 2012 г. №606 — Доступ из СПС Гарант (дата </w:t>
      </w:r>
      <w:r w:rsidRPr="00C27480">
        <w:rPr>
          <w:rFonts w:ascii="Times New Roman" w:eastAsia="Times New Roman" w:hAnsi="Times New Roman" w:cs="Times New Roman"/>
          <w:bCs/>
          <w:sz w:val="28"/>
          <w:szCs w:val="28"/>
          <w:lang w:eastAsia="ru-RU" w:bidi="ru-RU"/>
        </w:rPr>
        <w:lastRenderedPageBreak/>
        <w:t>обращения: 09.07.2021). — Текст: электронный.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Российская Федерация. Законы. Об общих принципах организации местного самоуправления в Российской Федерации: Федеральный закон № 131-ФЗ: [принят Государственной думой 16 сентября 2003 года: одобрен Советом Федерации 24 сентября 2003 года]. – Москва: Проспект; Санкт-Петербург: Кодекс, 2017. – 158 с. – ISBN 978-5-392-26365-3.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Для статей из журналов: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Горошникова Т.А. Вычислительная социология: сдвиг парадигмы или «эконометрика» социологии // Гуманитарные науки. — 2021. — № 1. -С.37-42.</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Дедов Н.П. Исследование ретестовой надежности психодиагностических методик в системе «Диагностика внутренних конфликтов» / Н.П. Дедов, О.А. Комиссарова, Е.Б. Фанталова // Общество: социология, психология, педагогика. — 2021. — № 1. -С.38-42.</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Кибакин М.В. Социальное лидерство и авторитет в сфере обеспечения национальной и военной безопасности: проблемы формирования в условиях цифрового мира // Цифровая социология. — 2021. — № 1. -С.50-56.</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Кононов И.Ф. Социология и теория социализма Н. Бухарина // Социологические исследования. — 2021. — № 5. -С.117-128.</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Скрипник, К. Д. Лингвистический поворот и философия языка Дж. Локка: интерпретации, комментарии, теоретические источники / К. Д. Скрипник. – Текст: непосредственный // Вестник Удмуртского университета. Серия: Философия. Психология. Педагогика. – 2017. – Т. 27, вып. 2. – С. 139–146.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Журнальные статьи:</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Ценностная детерминация инновационного поведения молодежи в контексте культурно-средовых различий / М. С. Яницкий. – Текст: электронный // Сибирский психологический журнал. – 2009. – № 34. – С. 26–37. – URL: https://elibrary.ru/item.asp?id=13024552 (дата обращения: 29.05.2018). – Режим доступа: Научная электронная библиотека eLIBRARY.RU.</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Московская, А. А. Между социальным и экономическим благом: конфликт проектов легитимации социального предпринимательства в России / А. А. Московская, А. А. Берендяев, А. Ю. Москвина. – DOI 10.14515/monitoring.2017.6.02. – Текст: электронный // Мониторинг общественного мнения: экономические и социальные перемены. – 2017. – № 6. – С. 31–35. – URL: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https://wciom.ru/fileadmin/file/monitoring/2017/142/2017_142_02_Moskovskaya.pdf (дата обращения: 11.03.2017).</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Азарова, Е.Г. Правовое регулирование социального обеспечения женщин и детей (демографический аспект) / Е.Г. Азарова - Текст: электронный // Журнал российского права. -  N 10 - октябрь. -  2015. – Режим доступа: Доступ из системы ГАРАНТ // ЭПС "Система ГАРАНТ". URL: http://internet.garant.ru (дата обращения: 09.07.2021).</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…с сайта в сети Интернет</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Грязев, А. «Пустое занятие»: кто лишает Россию права вето в СБ ООН: в ГА ООН возобновлены переговоры по реформе Совета Безопасности / А. Грязев. – Текст: электронный // Газета.ru: [сайт]. – 2018. – 2 февр. – URL: https://www.gazeta.ru/politics/2018/02/02_a_11634385.shtml (дата обращения: </w:t>
      </w:r>
      <w:r w:rsidRPr="00C27480">
        <w:rPr>
          <w:rFonts w:ascii="Times New Roman" w:eastAsia="Times New Roman" w:hAnsi="Times New Roman" w:cs="Times New Roman"/>
          <w:bCs/>
          <w:sz w:val="28"/>
          <w:szCs w:val="28"/>
          <w:lang w:eastAsia="ru-RU" w:bidi="ru-RU"/>
        </w:rPr>
        <w:lastRenderedPageBreak/>
        <w:t>29.11.2021).</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Для учебников, учебных пособий, монографий: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Николаев, А. А. Социология управления: учебник / А.А. Николаев. — Москва : ИНФРА-М, 2021. — 317 с. + Доп. материалы [Электронный ресурс]. — (Высшее образование: Бакалавриат). — DOI 10.12737/24413. - ISBN 978-5-16-012031-7. - Текст: электронный. - URL: https://znanium.com/catalog/product/1210515 (дата обращения: 30.11.2021). – Режим доступа: по подписке.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Или</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Николаев, А. А. Социология управления: учебник / А.А. Николаев. — Москва: ИНФРА-М, 2021. — 317 с. — (Высшее образование: Бакалавриат). — DOI 10.12737/24413. - ISBN 978-5-16-012031-7.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Брушкова, Л. А.  Социология: учебник и практикум для вузов / Л. А. Брушкова. — Москва: Издательство Юрайт, 2021. — 362 с. — (Высшее образование). — ISBN 978-5-534-00955-2. — Текст: электронный // Образовательная платформа Юрайт [сайт]. — URL: https://urait.ru/bcode/469144 (дата обращения: 30.11.2021).</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Добреньков, В. И. Социология: учебник / В.И. Добреньков, А.И. Кравченко. — Москва: ИНФРА-М, 2021. — 624 с. — (Высшее образование: Бакалавриат). - ISBN 978-5-16-003522-2. - Текст: электронный. - URL: https://znanium.com/catalog/product/1176863 (дата обращения: 29.11.2021). – Режим доступа: по подписке.</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 xml:space="preserve">Лапин, Н. И.  Социология. Хрестоматия в 2 т. Том 1: учебное пособие для вузов / Н. И. Лапин, А. Г. Здравомыслов ; под общей редакцией Н. И. Лапина ; переводчик В. Г. Кузьминов. — 2-е изд., испр. и доп. — Москва: Издательство Юрайт, 2021. — 434 с. — (Высшее образование).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Библиографическое описание книги одного автора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Филиппова, А. Г. Российская социология детства: вчера, сегодня, завтра: монография / А. Г. Филиппова; Министерство образования и науки Российской Федерации. — Санкт-Петербург: Астерион, 2016. — 195 с.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Библиографическое описание книги двух авторов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Конотопов, М. В. История экономики России : учебник для вузов / М. В. Конотопов, С. И. Сметанин. — 6-е издание, стереотипное. — Москва: КноРус, 2007. — 350 с.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Библиографическое описание книги трех авторов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Парахина, В. Н. Муниципальное управление: учебное пособие / В. Н. Парахина, Е. В. Галеев, Л. Н. Ганшина. — 2-е издание, стереотипное. — Москва: КноРус, 2008. — 489 с.- ISBN 978-5-9948-2426-1.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Библиографическое описание книги четырех авторов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Организация деятельности правоохранительных органов по противодействию экстремизму и терроризму: монография / Е. Н. Быстряков, Е. В. Ионова, Н. Л. Потапова, А. Б. Смушкин. — Санкт-Петербург; Москва; Краснодар: Лань, 2019. — 173 с. — (Учебники для вузов. Специальная литература).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lastRenderedPageBreak/>
        <w:t>Библиографическое описание книги пяти и более авторов</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Психодиагностика: учебное пособие / И. И. Юматова, Е. Г. Шевырева, М. А. Вышквыркина [и др.]; под общей редакцией А. К. Белоусовой, И. И. Юматовой. — Ростов-на-Дону: Феникс, 2017. — 255 с. — (Высшее образование).</w:t>
      </w:r>
      <w:r w:rsidR="00635773" w:rsidRPr="00C27480">
        <w:rPr>
          <w:rFonts w:ascii="Times New Roman" w:eastAsia="Times New Roman" w:hAnsi="Times New Roman" w:cs="Times New Roman"/>
          <w:bCs/>
          <w:sz w:val="28"/>
          <w:szCs w:val="28"/>
          <w:lang w:eastAsia="ru-RU" w:bidi="ru-RU"/>
        </w:rPr>
        <w:t xml:space="preserve"> </w:t>
      </w:r>
      <w:r w:rsidRPr="00C27480">
        <w:rPr>
          <w:rFonts w:ascii="Times New Roman" w:eastAsia="Times New Roman" w:hAnsi="Times New Roman" w:cs="Times New Roman"/>
          <w:bCs/>
          <w:sz w:val="28"/>
          <w:szCs w:val="28"/>
          <w:lang w:eastAsia="ru-RU" w:bidi="ru-RU"/>
        </w:rPr>
        <w:t>- ISBN 978-5-9948-2526-6. — Текст :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Библиографическое описание книги под заглавием</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Деньги, кредит, банки: учебник / под редакцией О. И. Лаврушина; Финансовый университет при Правительстве Российской Федерации. — 11-е издание, переработанное и дополненное. — Москва: КноРус, 2013. — 448 с. — Текст: непосредственный.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Аналитическое описание</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Лосев, А. Ф. Жизненный и творческий путь Платона // Платон. Собрание сочинений. В 4 т. Т.1 / общ. ред. А. Ф. Лосева [и др.]. — Москва: Мысль, 1994. — (Серия «Философское наследие»). — С. 44—45.</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Для авторефератов и диссертаций</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Быстрянцев, Пересвет Сергеевич. Социологический анализ институционального доверия в сфере социального управления: автореферат дис. ... кандидата социологических наук: 22.00.08 / Быстрянцев Пересвет Сергеевич; [Место защиты: ФГБОУ ВО «Санкт-Петербургский государственный экономический университет»]. - Санкт-Петербург, 2020.</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Быстрянцев, Пересвет Сергеевич. Социологический анализ институционального доверия в сфере социального управления: диссертация ... кандидата социологических наук: 22.00.08 / Быстрянцев Пересвет Сергеевич; [Место защиты: ФГБОУ ВО «Санкт-Петербургский государственный экономический университет»]. - Санкт-Петербург, 2020. - 224 с.: ил.</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Лепехин, В.А. Антропологический подход в исследовании проблемы сущностных признаков российской цивилизации: диссертация на соискание ученой степени кандидата философских наук: 09.00.13 / Лепехин Владимир Анатольевич; Московский государственный университет им. М.В. Ломоносова, кафедра философской антропологии философского факультета.  - Москва, 2015. - 193 с. : ил. - Место защиты: Московский государственный университет им. М.В. Ломоносова.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C27480">
        <w:rPr>
          <w:rFonts w:ascii="Times New Roman" w:eastAsia="Times New Roman" w:hAnsi="Times New Roman" w:cs="Times New Roman"/>
          <w:b/>
          <w:bCs/>
          <w:sz w:val="28"/>
          <w:szCs w:val="28"/>
          <w:lang w:eastAsia="ru-RU" w:bidi="ru-RU"/>
        </w:rPr>
        <w:t xml:space="preserve">Описание сайта </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Cs/>
          <w:sz w:val="28"/>
          <w:szCs w:val="28"/>
          <w:lang w:eastAsia="ru-RU" w:bidi="ru-RU"/>
        </w:rPr>
        <w:t>eLIBRARY.RU: научная электронная библиотека: сайт. – Москва, 2000. – URL: https://elibrary.ru (дата обращения: 29.11.2021). – Режим доступа: для зарегистрир. пользователей. – Текст: электронный.</w:t>
      </w:r>
    </w:p>
    <w:p w:rsidR="00AA136F" w:rsidRPr="00C27480" w:rsidRDefault="00AA136F" w:rsidP="00AA136F">
      <w:pPr>
        <w:spacing w:after="0" w:line="240" w:lineRule="auto"/>
        <w:jc w:val="both"/>
        <w:rPr>
          <w:rFonts w:ascii="Times New Roman" w:eastAsia="Times New Roman" w:hAnsi="Times New Roman" w:cs="Times New Roman"/>
          <w:b/>
          <w:bCs/>
          <w:sz w:val="28"/>
          <w:szCs w:val="28"/>
          <w:lang w:eastAsia="ru-RU" w:bidi="ru-RU"/>
        </w:rPr>
      </w:pPr>
    </w:p>
    <w:p w:rsidR="00AA136F" w:rsidRPr="00C27480" w:rsidRDefault="00AA136F" w:rsidP="00AA136F">
      <w:pPr>
        <w:spacing w:after="0" w:line="240" w:lineRule="auto"/>
        <w:jc w:val="both"/>
        <w:rPr>
          <w:rFonts w:ascii="Times New Roman" w:eastAsia="Times New Roman" w:hAnsi="Times New Roman" w:cs="Times New Roman"/>
          <w:b/>
          <w:bCs/>
          <w:sz w:val="28"/>
          <w:szCs w:val="28"/>
          <w:lang w:eastAsia="ru-RU"/>
        </w:rPr>
      </w:pPr>
      <w:bookmarkStart w:id="24" w:name="_Hlk98151387"/>
      <w:r w:rsidRPr="00C27480">
        <w:rPr>
          <w:rFonts w:ascii="Times New Roman" w:eastAsia="Times New Roman" w:hAnsi="Times New Roman" w:cs="Times New Roman"/>
          <w:b/>
          <w:bCs/>
          <w:sz w:val="28"/>
          <w:szCs w:val="28"/>
          <w:lang w:eastAsia="ru-RU" w:bidi="ru-RU"/>
        </w:rPr>
        <w:t xml:space="preserve">11. </w:t>
      </w:r>
      <w:r w:rsidRPr="00C27480">
        <w:rPr>
          <w:rFonts w:ascii="Times New Roman" w:eastAsia="Times New Roman" w:hAnsi="Times New Roman" w:cs="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A136F" w:rsidRPr="00C27480" w:rsidRDefault="00AA136F" w:rsidP="00AA136F">
      <w:pPr>
        <w:keepNext/>
        <w:spacing w:after="0" w:line="240" w:lineRule="auto"/>
        <w:ind w:firstLine="709"/>
        <w:jc w:val="both"/>
        <w:outlineLvl w:val="0"/>
        <w:rPr>
          <w:rFonts w:ascii="Times New Roman" w:eastAsia="Calibri" w:hAnsi="Times New Roman" w:cs="Times New Roman"/>
          <w:b/>
          <w:bCs/>
          <w:kern w:val="32"/>
          <w:sz w:val="28"/>
          <w:szCs w:val="28"/>
          <w:lang w:eastAsia="ru-RU"/>
        </w:rPr>
      </w:pPr>
      <w:r w:rsidRPr="00C27480">
        <w:rPr>
          <w:rFonts w:ascii="Times New Roman" w:eastAsia="Calibri" w:hAnsi="Times New Roman" w:cs="Times New Roman"/>
          <w:b/>
          <w:bCs/>
          <w:kern w:val="32"/>
          <w:sz w:val="28"/>
          <w:szCs w:val="28"/>
          <w:lang w:eastAsia="ru-RU"/>
        </w:rPr>
        <w:lastRenderedPageBreak/>
        <w:t>11. 1. Комплект лицензионного программного обеспечения:</w:t>
      </w:r>
    </w:p>
    <w:p w:rsidR="00AA136F" w:rsidRPr="00B56B3C"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B56B3C">
        <w:rPr>
          <w:rFonts w:ascii="Times New Roman" w:eastAsia="Calibri" w:hAnsi="Times New Roman" w:cs="Times New Roman"/>
          <w:bCs/>
          <w:kern w:val="32"/>
          <w:sz w:val="28"/>
          <w:szCs w:val="28"/>
          <w:lang w:eastAsia="ru-RU"/>
        </w:rPr>
        <w:t xml:space="preserve">1. </w:t>
      </w:r>
      <w:r w:rsidRPr="00C27480">
        <w:rPr>
          <w:rFonts w:ascii="Times New Roman" w:eastAsia="Calibri" w:hAnsi="Times New Roman" w:cs="Times New Roman"/>
          <w:bCs/>
          <w:kern w:val="32"/>
          <w:sz w:val="28"/>
          <w:szCs w:val="28"/>
          <w:lang w:val="en-US" w:eastAsia="ru-RU"/>
        </w:rPr>
        <w:t>Windows</w:t>
      </w:r>
      <w:r w:rsidRPr="00B56B3C">
        <w:rPr>
          <w:rFonts w:ascii="Times New Roman" w:eastAsia="Calibri" w:hAnsi="Times New Roman" w:cs="Times New Roman"/>
          <w:bCs/>
          <w:kern w:val="32"/>
          <w:sz w:val="28"/>
          <w:szCs w:val="28"/>
          <w:lang w:eastAsia="ru-RU"/>
        </w:rPr>
        <w:t xml:space="preserve">, </w:t>
      </w:r>
      <w:r w:rsidRPr="00C27480">
        <w:rPr>
          <w:rFonts w:ascii="Times New Roman" w:eastAsia="Calibri" w:hAnsi="Times New Roman" w:cs="Times New Roman"/>
          <w:bCs/>
          <w:kern w:val="32"/>
          <w:sz w:val="28"/>
          <w:szCs w:val="28"/>
          <w:lang w:val="en-US" w:eastAsia="ru-RU"/>
        </w:rPr>
        <w:t>Microsoft</w:t>
      </w:r>
      <w:r w:rsidRPr="00B56B3C">
        <w:rPr>
          <w:rFonts w:ascii="Times New Roman" w:eastAsia="Calibri" w:hAnsi="Times New Roman" w:cs="Times New Roman"/>
          <w:bCs/>
          <w:kern w:val="32"/>
          <w:sz w:val="28"/>
          <w:szCs w:val="28"/>
          <w:lang w:eastAsia="ru-RU"/>
        </w:rPr>
        <w:t xml:space="preserve"> </w:t>
      </w:r>
      <w:r w:rsidRPr="00C27480">
        <w:rPr>
          <w:rFonts w:ascii="Times New Roman" w:eastAsia="Calibri" w:hAnsi="Times New Roman" w:cs="Times New Roman"/>
          <w:bCs/>
          <w:kern w:val="32"/>
          <w:sz w:val="28"/>
          <w:szCs w:val="28"/>
          <w:lang w:val="en-US" w:eastAsia="ru-RU"/>
        </w:rPr>
        <w:t>Office</w:t>
      </w:r>
      <w:r w:rsidRPr="00B56B3C">
        <w:rPr>
          <w:rFonts w:ascii="Times New Roman" w:eastAsia="Calibri" w:hAnsi="Times New Roman" w:cs="Times New Roman"/>
          <w:bCs/>
          <w:kern w:val="32"/>
          <w:sz w:val="28"/>
          <w:szCs w:val="28"/>
          <w:lang w:eastAsia="ru-RU"/>
        </w:rPr>
        <w:t>.</w:t>
      </w:r>
    </w:p>
    <w:p w:rsidR="00AA136F" w:rsidRPr="00B56B3C"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B56B3C">
        <w:rPr>
          <w:rFonts w:ascii="Times New Roman" w:eastAsia="Calibri" w:hAnsi="Times New Roman" w:cs="Times New Roman"/>
          <w:bCs/>
          <w:kern w:val="32"/>
          <w:sz w:val="28"/>
          <w:szCs w:val="28"/>
          <w:lang w:eastAsia="ru-RU"/>
        </w:rPr>
        <w:t xml:space="preserve">2. </w:t>
      </w:r>
      <w:r w:rsidRPr="00C27480">
        <w:rPr>
          <w:rFonts w:ascii="Times New Roman" w:eastAsia="Calibri" w:hAnsi="Times New Roman" w:cs="Times New Roman"/>
          <w:bCs/>
          <w:kern w:val="32"/>
          <w:sz w:val="28"/>
          <w:szCs w:val="28"/>
          <w:lang w:eastAsia="ru-RU"/>
        </w:rPr>
        <w:t>Антивирус</w:t>
      </w:r>
      <w:r w:rsidRPr="00B56B3C">
        <w:rPr>
          <w:rFonts w:ascii="Times New Roman" w:eastAsia="Calibri" w:hAnsi="Times New Roman" w:cs="Times New Roman"/>
          <w:bCs/>
          <w:kern w:val="32"/>
          <w:sz w:val="28"/>
          <w:szCs w:val="28"/>
          <w:lang w:eastAsia="ru-RU"/>
        </w:rPr>
        <w:t xml:space="preserve"> </w:t>
      </w:r>
      <w:r w:rsidR="00DB1403" w:rsidRPr="00C27480">
        <w:rPr>
          <w:rFonts w:ascii="Times New Roman" w:eastAsia="Calibri" w:hAnsi="Times New Roman" w:cs="Times New Roman"/>
          <w:sz w:val="28"/>
          <w:szCs w:val="28"/>
          <w:lang w:val="en-US" w:eastAsia="ru-RU"/>
        </w:rPr>
        <w:t>Kaspersky</w:t>
      </w:r>
    </w:p>
    <w:p w:rsidR="00AA136F" w:rsidRPr="00C27480"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B56B3C">
        <w:rPr>
          <w:rFonts w:ascii="Times New Roman" w:eastAsia="Calibri" w:hAnsi="Times New Roman" w:cs="Times New Roman"/>
          <w:b/>
          <w:bCs/>
          <w:kern w:val="32"/>
          <w:sz w:val="28"/>
          <w:szCs w:val="28"/>
          <w:lang w:eastAsia="ru-RU"/>
        </w:rPr>
        <w:t xml:space="preserve">11.2. </w:t>
      </w:r>
      <w:r w:rsidRPr="00C27480">
        <w:rPr>
          <w:rFonts w:ascii="Times New Roman" w:eastAsia="Calibri" w:hAnsi="Times New Roman" w:cs="Times New Roman"/>
          <w:b/>
          <w:bCs/>
          <w:kern w:val="32"/>
          <w:sz w:val="28"/>
          <w:szCs w:val="28"/>
          <w:lang w:eastAsia="ru-RU"/>
        </w:rPr>
        <w:t>Современные профессиональные базы данных и информационные справочные системы</w:t>
      </w:r>
    </w:p>
    <w:p w:rsidR="00AA136F" w:rsidRPr="00C27480" w:rsidRDefault="00AA136F" w:rsidP="00AA136F">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C27480">
        <w:rPr>
          <w:rFonts w:ascii="Times New Roman" w:eastAsia="Calibri" w:hAnsi="Times New Roman" w:cs="Times New Roman"/>
          <w:bCs/>
          <w:sz w:val="28"/>
          <w:szCs w:val="28"/>
          <w:lang w:eastAsia="ru-RU"/>
        </w:rPr>
        <w:t>1. Информационно-правовая система «Гарант»</w:t>
      </w:r>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C27480">
        <w:rPr>
          <w:rFonts w:ascii="Times New Roman" w:eastAsia="Calibri" w:hAnsi="Times New Roman" w:cs="Times New Roman"/>
          <w:bCs/>
          <w:sz w:val="28"/>
          <w:szCs w:val="28"/>
          <w:lang w:eastAsia="ru-RU"/>
        </w:rPr>
        <w:t>2. Информационно-правовая система «Консультант Плюс»</w:t>
      </w:r>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C27480">
        <w:rPr>
          <w:rFonts w:ascii="Times New Roman" w:eastAsia="Calibri" w:hAnsi="Times New Roman" w:cs="Times New Roman"/>
          <w:bCs/>
          <w:sz w:val="28"/>
          <w:szCs w:val="28"/>
          <w:lang w:eastAsia="ru-RU"/>
        </w:rPr>
        <w:t xml:space="preserve">3. Электронная энциклопедия: </w:t>
      </w:r>
      <w:hyperlink r:id="rId9" w:history="1">
        <w:r w:rsidRPr="00C27480">
          <w:rPr>
            <w:rFonts w:ascii="Times New Roman" w:eastAsia="Calibri" w:hAnsi="Times New Roman" w:cs="Times New Roman"/>
            <w:bCs/>
            <w:sz w:val="28"/>
            <w:szCs w:val="28"/>
            <w:u w:val="single"/>
            <w:lang w:val="en-US" w:eastAsia="ru-RU"/>
          </w:rPr>
          <w:t>http</w:t>
        </w:r>
        <w:r w:rsidRPr="00C27480">
          <w:rPr>
            <w:rFonts w:ascii="Times New Roman" w:eastAsia="Calibri" w:hAnsi="Times New Roman" w:cs="Times New Roman"/>
            <w:bCs/>
            <w:sz w:val="28"/>
            <w:szCs w:val="28"/>
            <w:u w:val="single"/>
            <w:lang w:eastAsia="ru-RU"/>
          </w:rPr>
          <w:t>://</w:t>
        </w:r>
        <w:r w:rsidRPr="00C27480">
          <w:rPr>
            <w:rFonts w:ascii="Times New Roman" w:eastAsia="Calibri" w:hAnsi="Times New Roman" w:cs="Times New Roman"/>
            <w:bCs/>
            <w:sz w:val="28"/>
            <w:szCs w:val="28"/>
            <w:u w:val="single"/>
            <w:lang w:val="en-US" w:eastAsia="ru-RU"/>
          </w:rPr>
          <w:t>ru</w:t>
        </w:r>
        <w:r w:rsidRPr="00C27480">
          <w:rPr>
            <w:rFonts w:ascii="Times New Roman" w:eastAsia="Calibri" w:hAnsi="Times New Roman" w:cs="Times New Roman"/>
            <w:bCs/>
            <w:sz w:val="28"/>
            <w:szCs w:val="28"/>
            <w:u w:val="single"/>
            <w:lang w:eastAsia="ru-RU"/>
          </w:rPr>
          <w:t>.</w:t>
        </w:r>
        <w:r w:rsidRPr="00C27480">
          <w:rPr>
            <w:rFonts w:ascii="Times New Roman" w:eastAsia="Calibri" w:hAnsi="Times New Roman" w:cs="Times New Roman"/>
            <w:bCs/>
            <w:sz w:val="28"/>
            <w:szCs w:val="28"/>
            <w:u w:val="single"/>
            <w:lang w:val="en-US" w:eastAsia="ru-RU"/>
          </w:rPr>
          <w:t>wikipedia</w:t>
        </w:r>
        <w:r w:rsidRPr="00C27480">
          <w:rPr>
            <w:rFonts w:ascii="Times New Roman" w:eastAsia="Calibri" w:hAnsi="Times New Roman" w:cs="Times New Roman"/>
            <w:bCs/>
            <w:sz w:val="28"/>
            <w:szCs w:val="28"/>
            <w:u w:val="single"/>
            <w:lang w:eastAsia="ru-RU"/>
          </w:rPr>
          <w:t>.</w:t>
        </w:r>
        <w:r w:rsidRPr="00C27480">
          <w:rPr>
            <w:rFonts w:ascii="Times New Roman" w:eastAsia="Calibri" w:hAnsi="Times New Roman" w:cs="Times New Roman"/>
            <w:bCs/>
            <w:sz w:val="28"/>
            <w:szCs w:val="28"/>
            <w:u w:val="single"/>
            <w:lang w:val="en-US" w:eastAsia="ru-RU"/>
          </w:rPr>
          <w:t>org</w:t>
        </w:r>
        <w:r w:rsidRPr="00C27480">
          <w:rPr>
            <w:rFonts w:ascii="Times New Roman" w:eastAsia="Calibri" w:hAnsi="Times New Roman" w:cs="Times New Roman"/>
            <w:bCs/>
            <w:sz w:val="28"/>
            <w:szCs w:val="28"/>
            <w:u w:val="single"/>
            <w:lang w:eastAsia="ru-RU"/>
          </w:rPr>
          <w:t>/</w:t>
        </w:r>
        <w:r w:rsidRPr="00C27480">
          <w:rPr>
            <w:rFonts w:ascii="Times New Roman" w:eastAsia="Calibri" w:hAnsi="Times New Roman" w:cs="Times New Roman"/>
            <w:bCs/>
            <w:sz w:val="28"/>
            <w:szCs w:val="28"/>
            <w:u w:val="single"/>
            <w:lang w:val="en-US" w:eastAsia="ru-RU"/>
          </w:rPr>
          <w:t>wiki</w:t>
        </w:r>
        <w:r w:rsidRPr="00C27480">
          <w:rPr>
            <w:rFonts w:ascii="Times New Roman" w:eastAsia="Calibri" w:hAnsi="Times New Roman" w:cs="Times New Roman"/>
            <w:bCs/>
            <w:sz w:val="28"/>
            <w:szCs w:val="28"/>
            <w:u w:val="single"/>
            <w:lang w:eastAsia="ru-RU"/>
          </w:rPr>
          <w:t>/</w:t>
        </w:r>
        <w:r w:rsidRPr="00C27480">
          <w:rPr>
            <w:rFonts w:ascii="Times New Roman" w:eastAsia="Calibri" w:hAnsi="Times New Roman" w:cs="Times New Roman"/>
            <w:bCs/>
            <w:sz w:val="28"/>
            <w:szCs w:val="28"/>
            <w:u w:val="single"/>
            <w:lang w:val="en-US" w:eastAsia="ru-RU"/>
          </w:rPr>
          <w:t>Wiki</w:t>
        </w:r>
      </w:hyperlink>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C27480">
        <w:rPr>
          <w:rFonts w:ascii="Times New Roman" w:eastAsia="Calibri" w:hAnsi="Times New Roman" w:cs="Times New Roman"/>
          <w:bCs/>
          <w:sz w:val="28"/>
          <w:szCs w:val="28"/>
          <w:lang w:eastAsia="ru-RU"/>
        </w:rPr>
        <w:t>4. Система комплексного раскрытия информации «СКРИН» -</w:t>
      </w:r>
      <w:r w:rsidRPr="00C27480">
        <w:rPr>
          <w:rFonts w:ascii="Times New Roman" w:eastAsia="Calibri" w:hAnsi="Times New Roman" w:cs="Times New Roman"/>
          <w:bCs/>
          <w:sz w:val="28"/>
          <w:szCs w:val="28"/>
          <w:lang w:val="en-US" w:eastAsia="ru-RU"/>
        </w:rPr>
        <w:t>http</w:t>
      </w:r>
      <w:r w:rsidRPr="00C27480">
        <w:rPr>
          <w:rFonts w:ascii="Times New Roman" w:eastAsia="Calibri" w:hAnsi="Times New Roman" w:cs="Times New Roman"/>
          <w:bCs/>
          <w:sz w:val="28"/>
          <w:szCs w:val="28"/>
          <w:lang w:eastAsia="ru-RU"/>
        </w:rPr>
        <w:t>://</w:t>
      </w:r>
      <w:r w:rsidRPr="00C27480">
        <w:rPr>
          <w:rFonts w:ascii="Times New Roman" w:eastAsia="Calibri" w:hAnsi="Times New Roman" w:cs="Times New Roman"/>
          <w:bCs/>
          <w:sz w:val="28"/>
          <w:szCs w:val="28"/>
          <w:lang w:val="en-US" w:eastAsia="ru-RU"/>
        </w:rPr>
        <w:t>www</w:t>
      </w:r>
      <w:r w:rsidRPr="00C27480">
        <w:rPr>
          <w:rFonts w:ascii="Times New Roman" w:eastAsia="Calibri" w:hAnsi="Times New Roman" w:cs="Times New Roman"/>
          <w:bCs/>
          <w:sz w:val="28"/>
          <w:szCs w:val="28"/>
          <w:lang w:eastAsia="ru-RU"/>
        </w:rPr>
        <w:t>.</w:t>
      </w:r>
      <w:r w:rsidRPr="00C27480">
        <w:rPr>
          <w:rFonts w:ascii="Times New Roman" w:eastAsia="Calibri" w:hAnsi="Times New Roman" w:cs="Times New Roman"/>
          <w:bCs/>
          <w:sz w:val="28"/>
          <w:szCs w:val="28"/>
          <w:lang w:val="en-US" w:eastAsia="ru-RU"/>
        </w:rPr>
        <w:t>skrin</w:t>
      </w:r>
      <w:r w:rsidRPr="00C27480">
        <w:rPr>
          <w:rFonts w:ascii="Times New Roman" w:eastAsia="Calibri" w:hAnsi="Times New Roman" w:cs="Times New Roman"/>
          <w:bCs/>
          <w:sz w:val="28"/>
          <w:szCs w:val="28"/>
          <w:lang w:eastAsia="ru-RU"/>
        </w:rPr>
        <w:t>.</w:t>
      </w:r>
      <w:r w:rsidRPr="00C27480">
        <w:rPr>
          <w:rFonts w:ascii="Times New Roman" w:eastAsia="Calibri" w:hAnsi="Times New Roman" w:cs="Times New Roman"/>
          <w:bCs/>
          <w:sz w:val="28"/>
          <w:szCs w:val="28"/>
          <w:lang w:val="en-US" w:eastAsia="ru-RU"/>
        </w:rPr>
        <w:t>ru</w:t>
      </w:r>
      <w:r w:rsidRPr="00C27480">
        <w:rPr>
          <w:rFonts w:ascii="Times New Roman" w:eastAsia="Calibri" w:hAnsi="Times New Roman" w:cs="Times New Roman"/>
          <w:bCs/>
          <w:sz w:val="28"/>
          <w:szCs w:val="28"/>
          <w:lang w:eastAsia="ru-RU"/>
        </w:rPr>
        <w:t>/</w:t>
      </w:r>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p>
    <w:p w:rsidR="00AA136F" w:rsidRPr="00C27480"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
          <w:bCs/>
          <w:sz w:val="28"/>
          <w:szCs w:val="28"/>
          <w:lang w:eastAsia="ru-RU"/>
        </w:rPr>
      </w:pPr>
      <w:r w:rsidRPr="00C27480">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p>
    <w:p w:rsidR="00AA136F" w:rsidRPr="00C27480" w:rsidRDefault="00AA136F" w:rsidP="00AA136F">
      <w:pPr>
        <w:spacing w:after="0" w:line="240" w:lineRule="auto"/>
        <w:ind w:firstLine="709"/>
        <w:jc w:val="both"/>
        <w:rPr>
          <w:rFonts w:ascii="Times New Roman" w:eastAsia="Times New Roman" w:hAnsi="Times New Roman" w:cs="Times New Roman"/>
          <w:bCs/>
          <w:sz w:val="28"/>
          <w:szCs w:val="28"/>
          <w:lang w:eastAsia="ru-RU"/>
        </w:rPr>
      </w:pPr>
      <w:r w:rsidRPr="00C27480">
        <w:rPr>
          <w:rFonts w:ascii="Times New Roman" w:eastAsia="Times New Roman" w:hAnsi="Times New Roman" w:cs="Times New Roman"/>
          <w:bCs/>
          <w:sz w:val="28"/>
          <w:szCs w:val="28"/>
          <w:lang w:eastAsia="ru-RU"/>
        </w:rPr>
        <w:t xml:space="preserve"> не используются</w:t>
      </w:r>
    </w:p>
    <w:p w:rsidR="00AA136F" w:rsidRPr="00C27480" w:rsidRDefault="00AA136F" w:rsidP="00AA136F">
      <w:pPr>
        <w:spacing w:after="0" w:line="240" w:lineRule="auto"/>
        <w:ind w:firstLine="709"/>
        <w:jc w:val="both"/>
        <w:rPr>
          <w:rFonts w:ascii="Times New Roman" w:eastAsia="Times New Roman" w:hAnsi="Times New Roman" w:cs="Times New Roman"/>
          <w:bCs/>
          <w:sz w:val="28"/>
          <w:szCs w:val="28"/>
          <w:lang w:eastAsia="ru-RU"/>
        </w:rPr>
      </w:pPr>
    </w:p>
    <w:p w:rsidR="00AA136F" w:rsidRPr="00C27480" w:rsidRDefault="00AA136F" w:rsidP="00AA136F">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C27480">
        <w:rPr>
          <w:rFonts w:ascii="Times New Roman" w:eastAsia="Times New Roman" w:hAnsi="Times New Roman" w:cs="Times New Roman"/>
          <w:b/>
          <w:bCs/>
          <w:sz w:val="28"/>
          <w:szCs w:val="28"/>
          <w:lang w:eastAsia="ru-RU" w:bidi="ru-RU"/>
        </w:rPr>
        <w:t>12. Описание материально-технической базы, необходимой для осуществления образовательного процесса по дисциплине</w:t>
      </w:r>
    </w:p>
    <w:p w:rsidR="00AA136F" w:rsidRPr="00C27480"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C27480">
        <w:rPr>
          <w:rFonts w:ascii="Times New Roman" w:eastAsia="Calibri" w:hAnsi="Times New Roman" w:cs="Times New Roman"/>
          <w:sz w:val="28"/>
          <w:szCs w:val="28"/>
          <w:lang w:eastAsia="ru-RU"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AA136F" w:rsidRPr="00C27480"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C27480">
        <w:rPr>
          <w:rFonts w:ascii="Times New Roman" w:eastAsia="Calibri" w:hAnsi="Times New Roman" w:cs="Times New Roman"/>
          <w:sz w:val="28"/>
          <w:szCs w:val="28"/>
          <w:lang w:eastAsia="ru-RU"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AA136F" w:rsidRPr="00C27480"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
    <w:bookmarkEnd w:id="24"/>
    <w:p w:rsidR="00AA136F" w:rsidRPr="00C27480" w:rsidRDefault="00AA136F" w:rsidP="00AA136F">
      <w:pPr>
        <w:spacing w:after="0" w:line="240" w:lineRule="auto"/>
        <w:jc w:val="both"/>
        <w:rPr>
          <w:rFonts w:ascii="Times New Roman" w:eastAsia="Times New Roman" w:hAnsi="Times New Roman" w:cs="Times New Roman"/>
          <w:b/>
          <w:iCs/>
          <w:sz w:val="28"/>
          <w:szCs w:val="28"/>
          <w:lang w:eastAsia="ru-RU"/>
        </w:rPr>
      </w:pPr>
    </w:p>
    <w:bookmarkEnd w:id="23"/>
    <w:p w:rsidR="00AA136F" w:rsidRPr="00C27480"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p>
    <w:sectPr w:rsidR="00AA136F" w:rsidRPr="00C27480" w:rsidSect="00ED09B6">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F57" w:rsidRDefault="00A35F57" w:rsidP="00AA136F">
      <w:pPr>
        <w:spacing w:after="0" w:line="240" w:lineRule="auto"/>
      </w:pPr>
      <w:r>
        <w:separator/>
      </w:r>
    </w:p>
  </w:endnote>
  <w:endnote w:type="continuationSeparator" w:id="0">
    <w:p w:rsidR="00A35F57" w:rsidRDefault="00A35F57" w:rsidP="00AA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font>
  <w:font w:name="Helvetica Neue">
    <w:charset w:val="00"/>
    <w:family w:val="swiss"/>
    <w:pitch w:val="variable"/>
    <w:sig w:usb0="E50002FF" w:usb1="500079DB" w:usb2="00000010" w:usb3="00000000" w:csb0="00000001" w:csb1="00000000"/>
  </w:font>
  <w:font w:name="Montserrat-Regular">
    <w:altName w:val="Times New Roman"/>
    <w:panose1 w:val="00000000000000000000"/>
    <w:charset w:val="00"/>
    <w:family w:val="roman"/>
    <w:notTrueType/>
    <w:pitch w:val="default"/>
  </w:font>
  <w:font w:name="stk">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B24B7D" w:rsidRDefault="00B24B7D">
        <w:pPr>
          <w:pStyle w:val="af8"/>
          <w:jc w:val="center"/>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rsidR="00B24B7D" w:rsidRDefault="00B24B7D">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B7D" w:rsidRDefault="00B24B7D">
    <w:pPr>
      <w:pStyle w:val="af8"/>
      <w:jc w:val="center"/>
    </w:pPr>
    <w:r>
      <w:rPr>
        <w:noProof/>
      </w:rPr>
      <w:fldChar w:fldCharType="begin"/>
    </w:r>
    <w:r>
      <w:rPr>
        <w:noProof/>
      </w:rPr>
      <w:instrText>PAGE   \* MERGEFORMAT</w:instrText>
    </w:r>
    <w:r>
      <w:rPr>
        <w:noProof/>
      </w:rPr>
      <w:fldChar w:fldCharType="separate"/>
    </w:r>
    <w:r w:rsidR="00B56B3C">
      <w:rPr>
        <w:noProof/>
      </w:rPr>
      <w:t>4</w:t>
    </w:r>
    <w:r>
      <w:rPr>
        <w:noProof/>
      </w:rPr>
      <w:fldChar w:fldCharType="end"/>
    </w:r>
  </w:p>
  <w:p w:rsidR="00B24B7D" w:rsidRDefault="00B24B7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F57" w:rsidRDefault="00A35F57" w:rsidP="00AA136F">
      <w:pPr>
        <w:spacing w:after="0" w:line="240" w:lineRule="auto"/>
      </w:pPr>
      <w:r>
        <w:separator/>
      </w:r>
    </w:p>
  </w:footnote>
  <w:footnote w:type="continuationSeparator" w:id="0">
    <w:p w:rsidR="00A35F57" w:rsidRDefault="00A35F57" w:rsidP="00AA1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572CC"/>
    <w:multiLevelType w:val="hybridMultilevel"/>
    <w:tmpl w:val="FEA80838"/>
    <w:lvl w:ilvl="0" w:tplc="08D0757E">
      <w:start w:val="1"/>
      <w:numFmt w:val="decimal"/>
      <w:lvlText w:val="%1."/>
      <w:lvlJc w:val="left"/>
      <w:pPr>
        <w:ind w:left="72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D37768"/>
    <w:multiLevelType w:val="hybridMultilevel"/>
    <w:tmpl w:val="69925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0A423A"/>
    <w:multiLevelType w:val="hybridMultilevel"/>
    <w:tmpl w:val="FB42B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3A063D"/>
    <w:multiLevelType w:val="hybridMultilevel"/>
    <w:tmpl w:val="D994A9EC"/>
    <w:lvl w:ilvl="0" w:tplc="4D5075CC">
      <w:start w:val="1"/>
      <w:numFmt w:val="decimal"/>
      <w:lvlText w:val="%1."/>
      <w:lvlJc w:val="left"/>
      <w:pPr>
        <w:ind w:left="1070" w:hanging="7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CD0BF0"/>
    <w:multiLevelType w:val="hybridMultilevel"/>
    <w:tmpl w:val="3CB65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6" w15:restartNumberingAfterBreak="0">
    <w:nsid w:val="46D8093B"/>
    <w:multiLevelType w:val="hybridMultilevel"/>
    <w:tmpl w:val="E0A25AA4"/>
    <w:lvl w:ilvl="0" w:tplc="B48A969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6A1A3D4B"/>
    <w:multiLevelType w:val="hybridMultilevel"/>
    <w:tmpl w:val="C92E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8F6178"/>
    <w:multiLevelType w:val="hybridMultilevel"/>
    <w:tmpl w:val="21CAA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1"/>
  </w:num>
  <w:num w:numId="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A136F"/>
    <w:rsid w:val="000012CA"/>
    <w:rsid w:val="0000207B"/>
    <w:rsid w:val="000024DE"/>
    <w:rsid w:val="000074DC"/>
    <w:rsid w:val="0001196A"/>
    <w:rsid w:val="00017FA8"/>
    <w:rsid w:val="000375F7"/>
    <w:rsid w:val="00040ABD"/>
    <w:rsid w:val="00047EB5"/>
    <w:rsid w:val="00050DD8"/>
    <w:rsid w:val="0005197F"/>
    <w:rsid w:val="00052247"/>
    <w:rsid w:val="00053310"/>
    <w:rsid w:val="00056B4D"/>
    <w:rsid w:val="000579EA"/>
    <w:rsid w:val="00057FB3"/>
    <w:rsid w:val="00063683"/>
    <w:rsid w:val="00063AC5"/>
    <w:rsid w:val="00064ECB"/>
    <w:rsid w:val="00066C73"/>
    <w:rsid w:val="0007757F"/>
    <w:rsid w:val="000775D4"/>
    <w:rsid w:val="000838B2"/>
    <w:rsid w:val="00084C41"/>
    <w:rsid w:val="00086C2C"/>
    <w:rsid w:val="000A1537"/>
    <w:rsid w:val="000A5FBB"/>
    <w:rsid w:val="000B09F0"/>
    <w:rsid w:val="000B15C4"/>
    <w:rsid w:val="000B6966"/>
    <w:rsid w:val="000C012D"/>
    <w:rsid w:val="000C2998"/>
    <w:rsid w:val="000C7DE9"/>
    <w:rsid w:val="000E0C78"/>
    <w:rsid w:val="000E1578"/>
    <w:rsid w:val="000F02D9"/>
    <w:rsid w:val="000F07A1"/>
    <w:rsid w:val="000F3EEA"/>
    <w:rsid w:val="0010174F"/>
    <w:rsid w:val="00105F80"/>
    <w:rsid w:val="001233A7"/>
    <w:rsid w:val="001235C5"/>
    <w:rsid w:val="001274D8"/>
    <w:rsid w:val="00136CB1"/>
    <w:rsid w:val="00142917"/>
    <w:rsid w:val="001507D2"/>
    <w:rsid w:val="0015377D"/>
    <w:rsid w:val="00167CF8"/>
    <w:rsid w:val="00174B45"/>
    <w:rsid w:val="00174D41"/>
    <w:rsid w:val="00176E86"/>
    <w:rsid w:val="001876D4"/>
    <w:rsid w:val="00194193"/>
    <w:rsid w:val="001941CE"/>
    <w:rsid w:val="001C1D19"/>
    <w:rsid w:val="001C3BF7"/>
    <w:rsid w:val="001C7EB1"/>
    <w:rsid w:val="001D6267"/>
    <w:rsid w:val="001E3417"/>
    <w:rsid w:val="001E5090"/>
    <w:rsid w:val="001F4AB6"/>
    <w:rsid w:val="00203E51"/>
    <w:rsid w:val="00205E5D"/>
    <w:rsid w:val="00216D2A"/>
    <w:rsid w:val="00222D90"/>
    <w:rsid w:val="0023579F"/>
    <w:rsid w:val="002365E3"/>
    <w:rsid w:val="00241F1A"/>
    <w:rsid w:val="00262D4E"/>
    <w:rsid w:val="0026396A"/>
    <w:rsid w:val="002704DC"/>
    <w:rsid w:val="00270E5E"/>
    <w:rsid w:val="00275455"/>
    <w:rsid w:val="00276A0E"/>
    <w:rsid w:val="00282F98"/>
    <w:rsid w:val="002832B0"/>
    <w:rsid w:val="0028515D"/>
    <w:rsid w:val="00287776"/>
    <w:rsid w:val="00295382"/>
    <w:rsid w:val="002A14D4"/>
    <w:rsid w:val="002B3F11"/>
    <w:rsid w:val="002C0953"/>
    <w:rsid w:val="002C3A83"/>
    <w:rsid w:val="002C6E1C"/>
    <w:rsid w:val="002D205C"/>
    <w:rsid w:val="002D62C8"/>
    <w:rsid w:val="002D79DB"/>
    <w:rsid w:val="002E394F"/>
    <w:rsid w:val="002E548A"/>
    <w:rsid w:val="002F0A0B"/>
    <w:rsid w:val="00307A22"/>
    <w:rsid w:val="00322429"/>
    <w:rsid w:val="00332875"/>
    <w:rsid w:val="00342C9F"/>
    <w:rsid w:val="00356BB6"/>
    <w:rsid w:val="003570C7"/>
    <w:rsid w:val="00360A8F"/>
    <w:rsid w:val="0036530A"/>
    <w:rsid w:val="00367E96"/>
    <w:rsid w:val="00375E69"/>
    <w:rsid w:val="00377965"/>
    <w:rsid w:val="0038074A"/>
    <w:rsid w:val="00382B38"/>
    <w:rsid w:val="00385744"/>
    <w:rsid w:val="003B3025"/>
    <w:rsid w:val="003B4C8E"/>
    <w:rsid w:val="003B5DD5"/>
    <w:rsid w:val="003B5F4D"/>
    <w:rsid w:val="003C6B29"/>
    <w:rsid w:val="003D340D"/>
    <w:rsid w:val="003D553F"/>
    <w:rsid w:val="003E0EF2"/>
    <w:rsid w:val="003E4735"/>
    <w:rsid w:val="003E47D5"/>
    <w:rsid w:val="003E68B6"/>
    <w:rsid w:val="003E79B0"/>
    <w:rsid w:val="003E7CE1"/>
    <w:rsid w:val="00412D32"/>
    <w:rsid w:val="004138F4"/>
    <w:rsid w:val="00414876"/>
    <w:rsid w:val="00415230"/>
    <w:rsid w:val="004172C5"/>
    <w:rsid w:val="00422BF4"/>
    <w:rsid w:val="00434FC3"/>
    <w:rsid w:val="004424BF"/>
    <w:rsid w:val="0044775B"/>
    <w:rsid w:val="00453280"/>
    <w:rsid w:val="00464FAA"/>
    <w:rsid w:val="004750CB"/>
    <w:rsid w:val="004751DE"/>
    <w:rsid w:val="00496CA1"/>
    <w:rsid w:val="004A3477"/>
    <w:rsid w:val="004B2EF8"/>
    <w:rsid w:val="004B5C37"/>
    <w:rsid w:val="004C595B"/>
    <w:rsid w:val="004D5BE9"/>
    <w:rsid w:val="004F21AB"/>
    <w:rsid w:val="004F23C3"/>
    <w:rsid w:val="004F50E2"/>
    <w:rsid w:val="004F72C0"/>
    <w:rsid w:val="00511B71"/>
    <w:rsid w:val="0052228E"/>
    <w:rsid w:val="00530D05"/>
    <w:rsid w:val="00532F17"/>
    <w:rsid w:val="0053546B"/>
    <w:rsid w:val="005366E3"/>
    <w:rsid w:val="00540C44"/>
    <w:rsid w:val="00542A4A"/>
    <w:rsid w:val="00544A22"/>
    <w:rsid w:val="005456B9"/>
    <w:rsid w:val="00556455"/>
    <w:rsid w:val="005615CA"/>
    <w:rsid w:val="00563942"/>
    <w:rsid w:val="00567337"/>
    <w:rsid w:val="0057366D"/>
    <w:rsid w:val="0057728F"/>
    <w:rsid w:val="00593280"/>
    <w:rsid w:val="00593485"/>
    <w:rsid w:val="00595380"/>
    <w:rsid w:val="005A6D7A"/>
    <w:rsid w:val="005B201B"/>
    <w:rsid w:val="005B3B19"/>
    <w:rsid w:val="005C2C14"/>
    <w:rsid w:val="005C4900"/>
    <w:rsid w:val="005D36BD"/>
    <w:rsid w:val="005E3F50"/>
    <w:rsid w:val="005F0032"/>
    <w:rsid w:val="00611A6B"/>
    <w:rsid w:val="00621D93"/>
    <w:rsid w:val="00625BDA"/>
    <w:rsid w:val="00626B4D"/>
    <w:rsid w:val="00635773"/>
    <w:rsid w:val="00637EE0"/>
    <w:rsid w:val="00642BBC"/>
    <w:rsid w:val="00650FED"/>
    <w:rsid w:val="00653302"/>
    <w:rsid w:val="00655707"/>
    <w:rsid w:val="00666D6A"/>
    <w:rsid w:val="00667D44"/>
    <w:rsid w:val="00673DF4"/>
    <w:rsid w:val="00676370"/>
    <w:rsid w:val="00676C55"/>
    <w:rsid w:val="00684FB3"/>
    <w:rsid w:val="0068602A"/>
    <w:rsid w:val="00694342"/>
    <w:rsid w:val="006A100F"/>
    <w:rsid w:val="006A7560"/>
    <w:rsid w:val="006B19B9"/>
    <w:rsid w:val="006B343C"/>
    <w:rsid w:val="006B5DB6"/>
    <w:rsid w:val="006C5BB3"/>
    <w:rsid w:val="006C719A"/>
    <w:rsid w:val="006D7C6D"/>
    <w:rsid w:val="006E3FB6"/>
    <w:rsid w:val="00700718"/>
    <w:rsid w:val="00700B0F"/>
    <w:rsid w:val="00707E9C"/>
    <w:rsid w:val="00712374"/>
    <w:rsid w:val="007228FC"/>
    <w:rsid w:val="0072747C"/>
    <w:rsid w:val="00727B11"/>
    <w:rsid w:val="00742DF7"/>
    <w:rsid w:val="00750E59"/>
    <w:rsid w:val="007638F9"/>
    <w:rsid w:val="0076445A"/>
    <w:rsid w:val="00770C2E"/>
    <w:rsid w:val="00794F37"/>
    <w:rsid w:val="007A0F42"/>
    <w:rsid w:val="007A1A31"/>
    <w:rsid w:val="007A2922"/>
    <w:rsid w:val="007A4FAA"/>
    <w:rsid w:val="007B0592"/>
    <w:rsid w:val="007B199C"/>
    <w:rsid w:val="007C519B"/>
    <w:rsid w:val="007D0F18"/>
    <w:rsid w:val="007D27EB"/>
    <w:rsid w:val="007D442C"/>
    <w:rsid w:val="007D4B2A"/>
    <w:rsid w:val="007D681D"/>
    <w:rsid w:val="007D793C"/>
    <w:rsid w:val="007E1F05"/>
    <w:rsid w:val="007E3E6D"/>
    <w:rsid w:val="007E7929"/>
    <w:rsid w:val="00802C09"/>
    <w:rsid w:val="00802F79"/>
    <w:rsid w:val="00805AB7"/>
    <w:rsid w:val="00806815"/>
    <w:rsid w:val="00810707"/>
    <w:rsid w:val="00814B66"/>
    <w:rsid w:val="00815871"/>
    <w:rsid w:val="0082380A"/>
    <w:rsid w:val="00830B08"/>
    <w:rsid w:val="00834AA8"/>
    <w:rsid w:val="008429C5"/>
    <w:rsid w:val="008441AD"/>
    <w:rsid w:val="00847B9D"/>
    <w:rsid w:val="00855833"/>
    <w:rsid w:val="00856C15"/>
    <w:rsid w:val="00857440"/>
    <w:rsid w:val="00861169"/>
    <w:rsid w:val="00863D66"/>
    <w:rsid w:val="00876E24"/>
    <w:rsid w:val="00884B51"/>
    <w:rsid w:val="00886513"/>
    <w:rsid w:val="00891214"/>
    <w:rsid w:val="0089780B"/>
    <w:rsid w:val="008A40C8"/>
    <w:rsid w:val="008A693E"/>
    <w:rsid w:val="008B3396"/>
    <w:rsid w:val="008B68C2"/>
    <w:rsid w:val="008C4508"/>
    <w:rsid w:val="008C6FE0"/>
    <w:rsid w:val="008D44B3"/>
    <w:rsid w:val="008E11A3"/>
    <w:rsid w:val="008E294E"/>
    <w:rsid w:val="008E358F"/>
    <w:rsid w:val="008F666D"/>
    <w:rsid w:val="0090012A"/>
    <w:rsid w:val="00910FB8"/>
    <w:rsid w:val="00922B78"/>
    <w:rsid w:val="00931805"/>
    <w:rsid w:val="00934962"/>
    <w:rsid w:val="0093517E"/>
    <w:rsid w:val="00936EBC"/>
    <w:rsid w:val="0093744E"/>
    <w:rsid w:val="00946264"/>
    <w:rsid w:val="00951055"/>
    <w:rsid w:val="00954D1F"/>
    <w:rsid w:val="0095731F"/>
    <w:rsid w:val="009758A6"/>
    <w:rsid w:val="00975CB8"/>
    <w:rsid w:val="00981A82"/>
    <w:rsid w:val="00991722"/>
    <w:rsid w:val="009A72E5"/>
    <w:rsid w:val="009C15EC"/>
    <w:rsid w:val="009C494C"/>
    <w:rsid w:val="009C693E"/>
    <w:rsid w:val="009C7CD3"/>
    <w:rsid w:val="009D3988"/>
    <w:rsid w:val="009D5C82"/>
    <w:rsid w:val="009E16AE"/>
    <w:rsid w:val="009F5CDF"/>
    <w:rsid w:val="009F614B"/>
    <w:rsid w:val="00A003BB"/>
    <w:rsid w:val="00A0093B"/>
    <w:rsid w:val="00A01B32"/>
    <w:rsid w:val="00A042D0"/>
    <w:rsid w:val="00A0523F"/>
    <w:rsid w:val="00A20604"/>
    <w:rsid w:val="00A26A3E"/>
    <w:rsid w:val="00A30FF0"/>
    <w:rsid w:val="00A32620"/>
    <w:rsid w:val="00A35F57"/>
    <w:rsid w:val="00A416D4"/>
    <w:rsid w:val="00A62787"/>
    <w:rsid w:val="00A64D14"/>
    <w:rsid w:val="00A720C2"/>
    <w:rsid w:val="00A85432"/>
    <w:rsid w:val="00A87295"/>
    <w:rsid w:val="00A967D6"/>
    <w:rsid w:val="00AA002D"/>
    <w:rsid w:val="00AA0196"/>
    <w:rsid w:val="00AA136F"/>
    <w:rsid w:val="00AA355F"/>
    <w:rsid w:val="00AB06F4"/>
    <w:rsid w:val="00AB070C"/>
    <w:rsid w:val="00AB5F58"/>
    <w:rsid w:val="00AC2BAB"/>
    <w:rsid w:val="00AC2C31"/>
    <w:rsid w:val="00AD1731"/>
    <w:rsid w:val="00AD4039"/>
    <w:rsid w:val="00AD443E"/>
    <w:rsid w:val="00AF0318"/>
    <w:rsid w:val="00AF04A2"/>
    <w:rsid w:val="00B054B6"/>
    <w:rsid w:val="00B14C55"/>
    <w:rsid w:val="00B15744"/>
    <w:rsid w:val="00B1758B"/>
    <w:rsid w:val="00B24B7D"/>
    <w:rsid w:val="00B25E82"/>
    <w:rsid w:val="00B264ED"/>
    <w:rsid w:val="00B276EB"/>
    <w:rsid w:val="00B34B3F"/>
    <w:rsid w:val="00B413D9"/>
    <w:rsid w:val="00B508E1"/>
    <w:rsid w:val="00B52A25"/>
    <w:rsid w:val="00B56B3C"/>
    <w:rsid w:val="00B61B32"/>
    <w:rsid w:val="00B652BA"/>
    <w:rsid w:val="00B702C1"/>
    <w:rsid w:val="00B71530"/>
    <w:rsid w:val="00B75453"/>
    <w:rsid w:val="00B84F77"/>
    <w:rsid w:val="00B86FCC"/>
    <w:rsid w:val="00BA058D"/>
    <w:rsid w:val="00BA5762"/>
    <w:rsid w:val="00BA7132"/>
    <w:rsid w:val="00BB030B"/>
    <w:rsid w:val="00BC2154"/>
    <w:rsid w:val="00BC2D3F"/>
    <w:rsid w:val="00BC5D27"/>
    <w:rsid w:val="00BF3003"/>
    <w:rsid w:val="00C0228D"/>
    <w:rsid w:val="00C04A2C"/>
    <w:rsid w:val="00C20415"/>
    <w:rsid w:val="00C25606"/>
    <w:rsid w:val="00C27480"/>
    <w:rsid w:val="00C37ECA"/>
    <w:rsid w:val="00C40935"/>
    <w:rsid w:val="00C40C41"/>
    <w:rsid w:val="00C44200"/>
    <w:rsid w:val="00C565D4"/>
    <w:rsid w:val="00C609A9"/>
    <w:rsid w:val="00C80423"/>
    <w:rsid w:val="00C81AA9"/>
    <w:rsid w:val="00C82E36"/>
    <w:rsid w:val="00C959E0"/>
    <w:rsid w:val="00C963C2"/>
    <w:rsid w:val="00CA2ECA"/>
    <w:rsid w:val="00CB6BBA"/>
    <w:rsid w:val="00CB6DB4"/>
    <w:rsid w:val="00CC02CA"/>
    <w:rsid w:val="00CC2DFB"/>
    <w:rsid w:val="00CC6F54"/>
    <w:rsid w:val="00CD057F"/>
    <w:rsid w:val="00CE06EB"/>
    <w:rsid w:val="00CE5551"/>
    <w:rsid w:val="00CE61BB"/>
    <w:rsid w:val="00CF6A4F"/>
    <w:rsid w:val="00D002FC"/>
    <w:rsid w:val="00D05A78"/>
    <w:rsid w:val="00D05B54"/>
    <w:rsid w:val="00D1051B"/>
    <w:rsid w:val="00D14C08"/>
    <w:rsid w:val="00D16923"/>
    <w:rsid w:val="00D23D06"/>
    <w:rsid w:val="00D36315"/>
    <w:rsid w:val="00D41B95"/>
    <w:rsid w:val="00D42D12"/>
    <w:rsid w:val="00D50884"/>
    <w:rsid w:val="00D54304"/>
    <w:rsid w:val="00D61F2F"/>
    <w:rsid w:val="00D716DF"/>
    <w:rsid w:val="00D750CB"/>
    <w:rsid w:val="00D757C6"/>
    <w:rsid w:val="00D75C35"/>
    <w:rsid w:val="00D97ED1"/>
    <w:rsid w:val="00D97F99"/>
    <w:rsid w:val="00DA03FD"/>
    <w:rsid w:val="00DA1961"/>
    <w:rsid w:val="00DA1BED"/>
    <w:rsid w:val="00DA20FA"/>
    <w:rsid w:val="00DA5AC9"/>
    <w:rsid w:val="00DB0A71"/>
    <w:rsid w:val="00DB1403"/>
    <w:rsid w:val="00DB7E17"/>
    <w:rsid w:val="00DC7D62"/>
    <w:rsid w:val="00DE261B"/>
    <w:rsid w:val="00DE2CF8"/>
    <w:rsid w:val="00DE332C"/>
    <w:rsid w:val="00DE74BC"/>
    <w:rsid w:val="00DF36D9"/>
    <w:rsid w:val="00DF522E"/>
    <w:rsid w:val="00E11925"/>
    <w:rsid w:val="00E15EFA"/>
    <w:rsid w:val="00E215E9"/>
    <w:rsid w:val="00E24811"/>
    <w:rsid w:val="00E250CF"/>
    <w:rsid w:val="00E320E2"/>
    <w:rsid w:val="00E33310"/>
    <w:rsid w:val="00E41B11"/>
    <w:rsid w:val="00E428B4"/>
    <w:rsid w:val="00E42C79"/>
    <w:rsid w:val="00E51406"/>
    <w:rsid w:val="00E5352D"/>
    <w:rsid w:val="00E63B50"/>
    <w:rsid w:val="00E7136E"/>
    <w:rsid w:val="00E7276A"/>
    <w:rsid w:val="00E73485"/>
    <w:rsid w:val="00E7483B"/>
    <w:rsid w:val="00E864AF"/>
    <w:rsid w:val="00E87082"/>
    <w:rsid w:val="00EA7DE1"/>
    <w:rsid w:val="00EB44C9"/>
    <w:rsid w:val="00EC08ED"/>
    <w:rsid w:val="00ED09B6"/>
    <w:rsid w:val="00ED1016"/>
    <w:rsid w:val="00ED19EE"/>
    <w:rsid w:val="00ED42C6"/>
    <w:rsid w:val="00ED6DAC"/>
    <w:rsid w:val="00EE1427"/>
    <w:rsid w:val="00EE2059"/>
    <w:rsid w:val="00EE751E"/>
    <w:rsid w:val="00EE7C7C"/>
    <w:rsid w:val="00EF33B9"/>
    <w:rsid w:val="00EF78A9"/>
    <w:rsid w:val="00EF7B96"/>
    <w:rsid w:val="00F040EB"/>
    <w:rsid w:val="00F0655F"/>
    <w:rsid w:val="00F11367"/>
    <w:rsid w:val="00F140A1"/>
    <w:rsid w:val="00F271F3"/>
    <w:rsid w:val="00F35681"/>
    <w:rsid w:val="00F43A15"/>
    <w:rsid w:val="00F45768"/>
    <w:rsid w:val="00F51F6B"/>
    <w:rsid w:val="00F52E48"/>
    <w:rsid w:val="00F56153"/>
    <w:rsid w:val="00F654C3"/>
    <w:rsid w:val="00F65614"/>
    <w:rsid w:val="00F71394"/>
    <w:rsid w:val="00F75447"/>
    <w:rsid w:val="00FA4DE4"/>
    <w:rsid w:val="00FB325A"/>
    <w:rsid w:val="00FC7D61"/>
    <w:rsid w:val="00FE1F5C"/>
    <w:rsid w:val="00FE321A"/>
    <w:rsid w:val="00FE7A8F"/>
    <w:rsid w:val="00FE7B96"/>
    <w:rsid w:val="00FF2177"/>
    <w:rsid w:val="00FF6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6D347"/>
  <w15:docId w15:val="{FB6B98C6-E4DA-487D-B600-ACD340CE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F54"/>
  </w:style>
  <w:style w:type="paragraph" w:styleId="1">
    <w:name w:val="heading 1"/>
    <w:basedOn w:val="a0"/>
    <w:next w:val="a0"/>
    <w:link w:val="10"/>
    <w:qFormat/>
    <w:rsid w:val="00AA136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9"/>
    <w:semiHidden/>
    <w:unhideWhenUsed/>
    <w:qFormat/>
    <w:rsid w:val="00AA136F"/>
    <w:pPr>
      <w:keepNext/>
      <w:keepLines/>
      <w:spacing w:before="40" w:after="0"/>
      <w:outlineLvl w:val="1"/>
    </w:pPr>
    <w:rPr>
      <w:rFonts w:ascii="Calibri Light" w:eastAsia="Times New Roman" w:hAnsi="Calibri Light" w:cs="Times New Roman"/>
      <w:color w:val="2E74B5"/>
      <w:sz w:val="26"/>
      <w:szCs w:val="26"/>
      <w:lang w:eastAsia="ru-RU"/>
    </w:rPr>
  </w:style>
  <w:style w:type="paragraph" w:styleId="5">
    <w:name w:val="heading 5"/>
    <w:basedOn w:val="a0"/>
    <w:next w:val="a0"/>
    <w:link w:val="50"/>
    <w:uiPriority w:val="9"/>
    <w:semiHidden/>
    <w:unhideWhenUsed/>
    <w:qFormat/>
    <w:rsid w:val="00AA136F"/>
    <w:pPr>
      <w:keepNext/>
      <w:keepLines/>
      <w:spacing w:before="40" w:after="0"/>
      <w:outlineLvl w:val="4"/>
    </w:pPr>
    <w:rPr>
      <w:rFonts w:ascii="Calibri Light" w:eastAsia="Times New Roman" w:hAnsi="Calibri Light" w:cs="Times New Roman"/>
      <w:color w:val="2E74B5"/>
      <w:sz w:val="24"/>
      <w:szCs w:val="24"/>
      <w:lang w:eastAsia="ru-RU"/>
    </w:rPr>
  </w:style>
  <w:style w:type="paragraph" w:styleId="6">
    <w:name w:val="heading 6"/>
    <w:basedOn w:val="a0"/>
    <w:next w:val="a0"/>
    <w:link w:val="60"/>
    <w:uiPriority w:val="9"/>
    <w:semiHidden/>
    <w:unhideWhenUsed/>
    <w:qFormat/>
    <w:rsid w:val="00AA136F"/>
    <w:pPr>
      <w:keepNext/>
      <w:keepLines/>
      <w:spacing w:before="40" w:after="0"/>
      <w:outlineLvl w:val="5"/>
    </w:pPr>
    <w:rPr>
      <w:rFonts w:ascii="Calibri Light" w:eastAsia="Times New Roman" w:hAnsi="Calibri Light" w:cs="Times New Roman"/>
      <w:color w:val="1F4D78"/>
      <w:sz w:val="24"/>
      <w:szCs w:val="24"/>
      <w:lang w:eastAsia="ru-RU"/>
    </w:rPr>
  </w:style>
  <w:style w:type="paragraph" w:styleId="7">
    <w:name w:val="heading 7"/>
    <w:basedOn w:val="a0"/>
    <w:next w:val="a0"/>
    <w:link w:val="70"/>
    <w:uiPriority w:val="9"/>
    <w:semiHidden/>
    <w:unhideWhenUsed/>
    <w:qFormat/>
    <w:rsid w:val="00AA136F"/>
    <w:pPr>
      <w:keepNext/>
      <w:keepLines/>
      <w:spacing w:before="40" w:after="0"/>
      <w:outlineLvl w:val="6"/>
    </w:pPr>
    <w:rPr>
      <w:rFonts w:ascii="Calibri Light" w:eastAsia="Times New Roman" w:hAnsi="Calibri Light" w:cs="Times New Roman"/>
      <w:i/>
      <w:iCs/>
      <w:color w:val="1F4D78"/>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A136F"/>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AA136F"/>
    <w:rPr>
      <w:rFonts w:ascii="Calibri Light" w:eastAsia="Times New Roman" w:hAnsi="Calibri Light" w:cs="Times New Roman"/>
      <w:color w:val="2E74B5"/>
      <w:sz w:val="26"/>
      <w:szCs w:val="26"/>
      <w:lang w:eastAsia="ru-RU"/>
    </w:rPr>
  </w:style>
  <w:style w:type="character" w:customStyle="1" w:styleId="50">
    <w:name w:val="Заголовок 5 Знак"/>
    <w:basedOn w:val="a1"/>
    <w:link w:val="5"/>
    <w:uiPriority w:val="9"/>
    <w:semiHidden/>
    <w:rsid w:val="00AA136F"/>
    <w:rPr>
      <w:rFonts w:ascii="Calibri Light" w:eastAsia="Times New Roman" w:hAnsi="Calibri Light" w:cs="Times New Roman"/>
      <w:color w:val="2E74B5"/>
      <w:sz w:val="24"/>
      <w:szCs w:val="24"/>
      <w:lang w:eastAsia="ru-RU"/>
    </w:rPr>
  </w:style>
  <w:style w:type="character" w:customStyle="1" w:styleId="60">
    <w:name w:val="Заголовок 6 Знак"/>
    <w:basedOn w:val="a1"/>
    <w:link w:val="6"/>
    <w:uiPriority w:val="9"/>
    <w:semiHidden/>
    <w:rsid w:val="00AA136F"/>
    <w:rPr>
      <w:rFonts w:ascii="Calibri Light" w:eastAsia="Times New Roman" w:hAnsi="Calibri Light" w:cs="Times New Roman"/>
      <w:color w:val="1F4D78"/>
      <w:sz w:val="24"/>
      <w:szCs w:val="24"/>
      <w:lang w:eastAsia="ru-RU"/>
    </w:rPr>
  </w:style>
  <w:style w:type="character" w:customStyle="1" w:styleId="70">
    <w:name w:val="Заголовок 7 Знак"/>
    <w:basedOn w:val="a1"/>
    <w:link w:val="7"/>
    <w:uiPriority w:val="9"/>
    <w:semiHidden/>
    <w:rsid w:val="00AA136F"/>
    <w:rPr>
      <w:rFonts w:ascii="Calibri Light" w:eastAsia="Times New Roman" w:hAnsi="Calibri Light" w:cs="Times New Roman"/>
      <w:i/>
      <w:iCs/>
      <w:color w:val="1F4D78"/>
      <w:sz w:val="24"/>
      <w:szCs w:val="24"/>
      <w:lang w:eastAsia="ru-RU"/>
    </w:rPr>
  </w:style>
  <w:style w:type="paragraph" w:customStyle="1" w:styleId="21">
    <w:name w:val="Заголовок 21"/>
    <w:basedOn w:val="a0"/>
    <w:next w:val="a0"/>
    <w:uiPriority w:val="9"/>
    <w:semiHidden/>
    <w:unhideWhenUsed/>
    <w:qFormat/>
    <w:rsid w:val="00AA136F"/>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customStyle="1" w:styleId="51">
    <w:name w:val="Заголовок 51"/>
    <w:basedOn w:val="a0"/>
    <w:next w:val="a0"/>
    <w:uiPriority w:val="9"/>
    <w:semiHidden/>
    <w:unhideWhenUsed/>
    <w:qFormat/>
    <w:rsid w:val="00AA136F"/>
    <w:pPr>
      <w:keepNext/>
      <w:keepLines/>
      <w:spacing w:before="40" w:after="0" w:line="240" w:lineRule="auto"/>
      <w:outlineLvl w:val="4"/>
    </w:pPr>
    <w:rPr>
      <w:rFonts w:ascii="Calibri Light" w:eastAsia="Times New Roman" w:hAnsi="Calibri Light" w:cs="Times New Roman"/>
      <w:color w:val="2E74B5"/>
      <w:sz w:val="24"/>
      <w:szCs w:val="24"/>
      <w:lang w:eastAsia="ru-RU"/>
    </w:rPr>
  </w:style>
  <w:style w:type="paragraph" w:customStyle="1" w:styleId="61">
    <w:name w:val="Заголовок 61"/>
    <w:basedOn w:val="a0"/>
    <w:next w:val="a0"/>
    <w:uiPriority w:val="9"/>
    <w:semiHidden/>
    <w:unhideWhenUsed/>
    <w:qFormat/>
    <w:rsid w:val="00AA136F"/>
    <w:pPr>
      <w:keepNext/>
      <w:keepLines/>
      <w:spacing w:before="40" w:after="0" w:line="240" w:lineRule="auto"/>
      <w:outlineLvl w:val="5"/>
    </w:pPr>
    <w:rPr>
      <w:rFonts w:ascii="Calibri Light" w:eastAsia="Times New Roman" w:hAnsi="Calibri Light" w:cs="Times New Roman"/>
      <w:color w:val="1F4D78"/>
      <w:sz w:val="24"/>
      <w:szCs w:val="24"/>
      <w:lang w:eastAsia="ru-RU"/>
    </w:rPr>
  </w:style>
  <w:style w:type="paragraph" w:customStyle="1" w:styleId="71">
    <w:name w:val="Заголовок 71"/>
    <w:basedOn w:val="a0"/>
    <w:next w:val="a0"/>
    <w:uiPriority w:val="9"/>
    <w:semiHidden/>
    <w:unhideWhenUsed/>
    <w:qFormat/>
    <w:rsid w:val="00AA136F"/>
    <w:pPr>
      <w:keepNext/>
      <w:keepLines/>
      <w:spacing w:before="40" w:after="0" w:line="240" w:lineRule="auto"/>
      <w:outlineLvl w:val="6"/>
    </w:pPr>
    <w:rPr>
      <w:rFonts w:ascii="Calibri Light" w:eastAsia="Times New Roman" w:hAnsi="Calibri Light" w:cs="Times New Roman"/>
      <w:i/>
      <w:iCs/>
      <w:color w:val="1F4D78"/>
      <w:sz w:val="24"/>
      <w:szCs w:val="24"/>
      <w:lang w:eastAsia="ru-RU"/>
    </w:rPr>
  </w:style>
  <w:style w:type="numbering" w:customStyle="1" w:styleId="11">
    <w:name w:val="Нет списка1"/>
    <w:next w:val="a3"/>
    <w:uiPriority w:val="99"/>
    <w:semiHidden/>
    <w:unhideWhenUsed/>
    <w:rsid w:val="00AA136F"/>
  </w:style>
  <w:style w:type="character" w:customStyle="1" w:styleId="22">
    <w:name w:val="Основной текст 2 Знак"/>
    <w:link w:val="23"/>
    <w:semiHidden/>
    <w:locked/>
    <w:rsid w:val="00AA136F"/>
    <w:rPr>
      <w:sz w:val="24"/>
      <w:szCs w:val="24"/>
      <w:lang w:eastAsia="ru-RU"/>
    </w:rPr>
  </w:style>
  <w:style w:type="paragraph" w:customStyle="1" w:styleId="110">
    <w:name w:val="Знак11"/>
    <w:basedOn w:val="a0"/>
    <w:next w:val="23"/>
    <w:rsid w:val="00AA136F"/>
    <w:pPr>
      <w:spacing w:after="120" w:line="480" w:lineRule="auto"/>
    </w:pPr>
    <w:rPr>
      <w:sz w:val="24"/>
      <w:szCs w:val="24"/>
      <w:lang w:eastAsia="ru-RU"/>
    </w:rPr>
  </w:style>
  <w:style w:type="character" w:customStyle="1" w:styleId="210">
    <w:name w:val="Основной текст 2 Знак1"/>
    <w:basedOn w:val="a1"/>
    <w:uiPriority w:val="99"/>
    <w:semiHidden/>
    <w:rsid w:val="00AA136F"/>
    <w:rPr>
      <w:rFonts w:ascii="Times New Roman" w:eastAsia="Times New Roman" w:hAnsi="Times New Roman" w:cs="Times New Roman"/>
      <w:sz w:val="24"/>
      <w:szCs w:val="24"/>
      <w:lang w:eastAsia="ru-RU"/>
    </w:rPr>
  </w:style>
  <w:style w:type="paragraph" w:styleId="a4">
    <w:name w:val="Title"/>
    <w:basedOn w:val="a0"/>
    <w:link w:val="a5"/>
    <w:qFormat/>
    <w:rsid w:val="00AA136F"/>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Заголовок Знак"/>
    <w:basedOn w:val="a1"/>
    <w:link w:val="a4"/>
    <w:rsid w:val="00AA136F"/>
    <w:rPr>
      <w:rFonts w:ascii="Times New Roman" w:eastAsia="Times New Roman" w:hAnsi="Times New Roman" w:cs="Times New Roman"/>
      <w:sz w:val="28"/>
      <w:szCs w:val="20"/>
      <w:lang w:eastAsia="ru-RU"/>
    </w:rPr>
  </w:style>
  <w:style w:type="character" w:customStyle="1" w:styleId="a6">
    <w:name w:val="Название Знак"/>
    <w:basedOn w:val="a1"/>
    <w:uiPriority w:val="10"/>
    <w:rsid w:val="00AA136F"/>
    <w:rPr>
      <w:rFonts w:ascii="Calibri Light" w:eastAsia="Times New Roman" w:hAnsi="Calibri Light" w:cs="Times New Roman"/>
      <w:spacing w:val="-10"/>
      <w:kern w:val="28"/>
      <w:sz w:val="56"/>
      <w:szCs w:val="56"/>
      <w:lang w:eastAsia="ru-RU"/>
    </w:rPr>
  </w:style>
  <w:style w:type="character" w:styleId="a7">
    <w:name w:val="Strong"/>
    <w:basedOn w:val="a1"/>
    <w:uiPriority w:val="22"/>
    <w:qFormat/>
    <w:rsid w:val="00AA136F"/>
    <w:rPr>
      <w:b/>
      <w:bCs/>
    </w:rPr>
  </w:style>
  <w:style w:type="paragraph" w:styleId="12">
    <w:name w:val="toc 1"/>
    <w:basedOn w:val="a0"/>
    <w:next w:val="a0"/>
    <w:autoRedefine/>
    <w:uiPriority w:val="39"/>
    <w:qFormat/>
    <w:rsid w:val="00AA136F"/>
    <w:pPr>
      <w:tabs>
        <w:tab w:val="right" w:leader="dot" w:pos="9345"/>
      </w:tabs>
      <w:spacing w:after="0" w:line="240" w:lineRule="auto"/>
      <w:jc w:val="both"/>
    </w:pPr>
    <w:rPr>
      <w:rFonts w:ascii="Times New Roman" w:eastAsia="Times New Roman" w:hAnsi="Times New Roman" w:cs="Times New Roman"/>
      <w:b/>
      <w:bCs/>
      <w:iCs/>
      <w:noProof/>
      <w:kern w:val="32"/>
      <w:sz w:val="28"/>
      <w:szCs w:val="28"/>
      <w:lang w:eastAsia="ru-RU"/>
    </w:rPr>
  </w:style>
  <w:style w:type="paragraph" w:customStyle="1" w:styleId="Default">
    <w:name w:val="Default"/>
    <w:rsid w:val="00AA13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AA136F"/>
    <w:pPr>
      <w:numPr>
        <w:numId w:val="1"/>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styleId="3">
    <w:name w:val="Body Text Indent 3"/>
    <w:basedOn w:val="a0"/>
    <w:link w:val="30"/>
    <w:rsid w:val="00AA136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AA136F"/>
    <w:rPr>
      <w:rFonts w:ascii="Times New Roman" w:eastAsia="Times New Roman" w:hAnsi="Times New Roman" w:cs="Times New Roman"/>
      <w:sz w:val="16"/>
      <w:szCs w:val="16"/>
      <w:lang w:eastAsia="ru-RU"/>
    </w:rPr>
  </w:style>
  <w:style w:type="paragraph" w:styleId="a8">
    <w:name w:val="List Paragraph"/>
    <w:aliases w:val="2 Спс точк,Имя Рисунка,List Paragraph"/>
    <w:basedOn w:val="a0"/>
    <w:link w:val="a9"/>
    <w:uiPriority w:val="34"/>
    <w:qFormat/>
    <w:rsid w:val="00AA136F"/>
    <w:pPr>
      <w:spacing w:after="0" w:line="240" w:lineRule="auto"/>
      <w:ind w:left="720"/>
      <w:contextualSpacing/>
    </w:pPr>
    <w:rPr>
      <w:rFonts w:ascii="Times New Roman" w:eastAsia="Times New Roman" w:hAnsi="Times New Roman" w:cs="Times New Roman"/>
      <w:sz w:val="24"/>
      <w:szCs w:val="24"/>
      <w:lang w:eastAsia="ru-RU"/>
    </w:rPr>
  </w:style>
  <w:style w:type="table" w:styleId="aa">
    <w:name w:val="Table Grid"/>
    <w:basedOn w:val="a2"/>
    <w:uiPriority w:val="39"/>
    <w:rsid w:val="00AA1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AA136F"/>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AA136F"/>
    <w:rPr>
      <w:rFonts w:ascii="Times New Roman" w:eastAsia="Times New Roman" w:hAnsi="Times New Roman" w:cs="Times New Roman"/>
      <w:sz w:val="16"/>
      <w:szCs w:val="16"/>
      <w:lang w:eastAsia="ru-RU"/>
    </w:rPr>
  </w:style>
  <w:style w:type="character" w:customStyle="1" w:styleId="FontStyle51">
    <w:name w:val="Font Style51"/>
    <w:uiPriority w:val="99"/>
    <w:rsid w:val="00AA136F"/>
    <w:rPr>
      <w:rFonts w:ascii="Times New Roman" w:hAnsi="Times New Roman" w:cs="Times New Roman"/>
      <w:sz w:val="18"/>
      <w:szCs w:val="18"/>
    </w:rPr>
  </w:style>
  <w:style w:type="paragraph" w:customStyle="1" w:styleId="Style2">
    <w:name w:val="Style2"/>
    <w:basedOn w:val="a0"/>
    <w:uiPriority w:val="99"/>
    <w:rsid w:val="00AA136F"/>
    <w:pPr>
      <w:widowControl w:val="0"/>
      <w:autoSpaceDE w:val="0"/>
      <w:autoSpaceDN w:val="0"/>
      <w:adjustRightInd w:val="0"/>
      <w:spacing w:after="0" w:line="227" w:lineRule="exact"/>
      <w:ind w:firstLine="470"/>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AA136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AA136F"/>
    <w:pPr>
      <w:widowControl w:val="0"/>
      <w:autoSpaceDE w:val="0"/>
      <w:autoSpaceDN w:val="0"/>
      <w:adjustRightInd w:val="0"/>
      <w:spacing w:after="0" w:line="223" w:lineRule="exact"/>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AA136F"/>
    <w:pPr>
      <w:widowControl w:val="0"/>
      <w:autoSpaceDE w:val="0"/>
      <w:autoSpaceDN w:val="0"/>
      <w:adjustRightInd w:val="0"/>
      <w:spacing w:after="0" w:line="216" w:lineRule="exact"/>
      <w:ind w:hanging="1613"/>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AA136F"/>
    <w:pPr>
      <w:widowControl w:val="0"/>
      <w:autoSpaceDE w:val="0"/>
      <w:autoSpaceDN w:val="0"/>
      <w:adjustRightInd w:val="0"/>
      <w:spacing w:after="0" w:line="221" w:lineRule="exact"/>
      <w:ind w:firstLine="480"/>
    </w:pPr>
    <w:rPr>
      <w:rFonts w:ascii="Times New Roman" w:eastAsia="Times New Roman" w:hAnsi="Times New Roman" w:cs="Times New Roman"/>
      <w:sz w:val="24"/>
      <w:szCs w:val="24"/>
      <w:lang w:eastAsia="ru-RU"/>
    </w:rPr>
  </w:style>
  <w:style w:type="character" w:customStyle="1" w:styleId="FontStyle48">
    <w:name w:val="Font Style48"/>
    <w:uiPriority w:val="99"/>
    <w:rsid w:val="00AA136F"/>
    <w:rPr>
      <w:rFonts w:ascii="Times New Roman" w:hAnsi="Times New Roman" w:cs="Times New Roman"/>
      <w:sz w:val="16"/>
      <w:szCs w:val="16"/>
    </w:rPr>
  </w:style>
  <w:style w:type="paragraph" w:customStyle="1" w:styleId="Style25">
    <w:name w:val="Style25"/>
    <w:basedOn w:val="a0"/>
    <w:uiPriority w:val="99"/>
    <w:rsid w:val="00AA136F"/>
    <w:pPr>
      <w:widowControl w:val="0"/>
      <w:autoSpaceDE w:val="0"/>
      <w:autoSpaceDN w:val="0"/>
      <w:adjustRightInd w:val="0"/>
      <w:spacing w:after="0" w:line="221" w:lineRule="exact"/>
      <w:ind w:hanging="1435"/>
    </w:pPr>
    <w:rPr>
      <w:rFonts w:ascii="Times New Roman" w:eastAsia="Times New Roman" w:hAnsi="Times New Roman" w:cs="Times New Roman"/>
      <w:sz w:val="24"/>
      <w:szCs w:val="24"/>
      <w:lang w:eastAsia="ru-RU"/>
    </w:rPr>
  </w:style>
  <w:style w:type="character" w:customStyle="1" w:styleId="FontStyle46">
    <w:name w:val="Font Style46"/>
    <w:uiPriority w:val="99"/>
    <w:rsid w:val="00AA136F"/>
    <w:rPr>
      <w:rFonts w:ascii="Times New Roman" w:hAnsi="Times New Roman" w:cs="Times New Roman"/>
      <w:b/>
      <w:bCs/>
      <w:sz w:val="18"/>
      <w:szCs w:val="18"/>
    </w:rPr>
  </w:style>
  <w:style w:type="paragraph" w:customStyle="1" w:styleId="Style32">
    <w:name w:val="Style32"/>
    <w:basedOn w:val="a0"/>
    <w:uiPriority w:val="99"/>
    <w:rsid w:val="00AA136F"/>
    <w:pPr>
      <w:widowControl w:val="0"/>
      <w:autoSpaceDE w:val="0"/>
      <w:autoSpaceDN w:val="0"/>
      <w:adjustRightInd w:val="0"/>
      <w:spacing w:after="0" w:line="206" w:lineRule="exact"/>
      <w:ind w:hanging="1704"/>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AA136F"/>
    <w:pPr>
      <w:widowControl w:val="0"/>
      <w:autoSpaceDE w:val="0"/>
      <w:autoSpaceDN w:val="0"/>
      <w:adjustRightInd w:val="0"/>
      <w:spacing w:after="0" w:line="221" w:lineRule="exact"/>
      <w:ind w:firstLine="466"/>
    </w:pPr>
    <w:rPr>
      <w:rFonts w:ascii="Times New Roman" w:eastAsia="Times New Roman" w:hAnsi="Times New Roman" w:cs="Times New Roman"/>
      <w:sz w:val="24"/>
      <w:szCs w:val="24"/>
      <w:lang w:eastAsia="ru-RU"/>
    </w:rPr>
  </w:style>
  <w:style w:type="character" w:customStyle="1" w:styleId="FontStyle47">
    <w:name w:val="Font Style47"/>
    <w:uiPriority w:val="99"/>
    <w:rsid w:val="00AA136F"/>
    <w:rPr>
      <w:rFonts w:ascii="Times New Roman" w:hAnsi="Times New Roman" w:cs="Times New Roman"/>
      <w:sz w:val="12"/>
      <w:szCs w:val="12"/>
    </w:rPr>
  </w:style>
  <w:style w:type="paragraph" w:customStyle="1" w:styleId="Style28">
    <w:name w:val="Style28"/>
    <w:basedOn w:val="a0"/>
    <w:uiPriority w:val="99"/>
    <w:rsid w:val="00AA136F"/>
    <w:pPr>
      <w:widowControl w:val="0"/>
      <w:autoSpaceDE w:val="0"/>
      <w:autoSpaceDN w:val="0"/>
      <w:adjustRightInd w:val="0"/>
      <w:spacing w:after="0" w:line="216" w:lineRule="exact"/>
      <w:jc w:val="both"/>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AA13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0"/>
    <w:uiPriority w:val="99"/>
    <w:rsid w:val="00AA136F"/>
    <w:pPr>
      <w:widowControl w:val="0"/>
      <w:autoSpaceDE w:val="0"/>
      <w:autoSpaceDN w:val="0"/>
      <w:adjustRightInd w:val="0"/>
      <w:spacing w:after="0" w:line="226" w:lineRule="exact"/>
      <w:ind w:firstLine="600"/>
      <w:jc w:val="both"/>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AA136F"/>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AA136F"/>
    <w:pPr>
      <w:widowControl w:val="0"/>
      <w:autoSpaceDE w:val="0"/>
      <w:autoSpaceDN w:val="0"/>
      <w:adjustRightInd w:val="0"/>
      <w:spacing w:after="0" w:line="221" w:lineRule="exact"/>
      <w:ind w:hanging="1675"/>
    </w:pPr>
    <w:rPr>
      <w:rFonts w:ascii="Times New Roman" w:eastAsia="Times New Roman" w:hAnsi="Times New Roman" w:cs="Times New Roman"/>
      <w:sz w:val="24"/>
      <w:szCs w:val="24"/>
      <w:lang w:eastAsia="ru-RU"/>
    </w:rPr>
  </w:style>
  <w:style w:type="paragraph" w:customStyle="1" w:styleId="Style14">
    <w:name w:val="Style14"/>
    <w:basedOn w:val="a0"/>
    <w:uiPriority w:val="99"/>
    <w:rsid w:val="00AA136F"/>
    <w:pPr>
      <w:widowControl w:val="0"/>
      <w:autoSpaceDE w:val="0"/>
      <w:autoSpaceDN w:val="0"/>
      <w:adjustRightInd w:val="0"/>
      <w:spacing w:after="0" w:line="211" w:lineRule="exact"/>
      <w:ind w:hanging="1805"/>
    </w:pPr>
    <w:rPr>
      <w:rFonts w:ascii="Times New Roman" w:eastAsia="Times New Roman" w:hAnsi="Times New Roman" w:cs="Times New Roman"/>
      <w:sz w:val="24"/>
      <w:szCs w:val="24"/>
      <w:lang w:eastAsia="ru-RU"/>
    </w:rPr>
  </w:style>
  <w:style w:type="character" w:customStyle="1" w:styleId="apple-converted-space">
    <w:name w:val="apple-converted-space"/>
    <w:rsid w:val="00AA136F"/>
  </w:style>
  <w:style w:type="paragraph" w:styleId="ab">
    <w:name w:val="Normal (Web)"/>
    <w:basedOn w:val="a0"/>
    <w:uiPriority w:val="99"/>
    <w:unhideWhenUsed/>
    <w:rsid w:val="00AA13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1"/>
    <w:rsid w:val="00AA136F"/>
  </w:style>
  <w:style w:type="character" w:customStyle="1" w:styleId="a9">
    <w:name w:val="Абзац списка Знак"/>
    <w:aliases w:val="2 Спс точк Знак,Имя Рисунка Знак,List Paragraph Знак"/>
    <w:link w:val="a8"/>
    <w:uiPriority w:val="34"/>
    <w:rsid w:val="00AA136F"/>
    <w:rPr>
      <w:rFonts w:ascii="Times New Roman" w:eastAsia="Times New Roman" w:hAnsi="Times New Roman" w:cs="Times New Roman"/>
      <w:sz w:val="24"/>
      <w:szCs w:val="24"/>
      <w:lang w:eastAsia="ru-RU"/>
    </w:rPr>
  </w:style>
  <w:style w:type="paragraph" w:customStyle="1" w:styleId="ac">
    <w:name w:val="Знак Знак"/>
    <w:basedOn w:val="a0"/>
    <w:rsid w:val="00AA136F"/>
    <w:pPr>
      <w:spacing w:line="240" w:lineRule="exact"/>
    </w:pPr>
    <w:rPr>
      <w:rFonts w:ascii="Verdana" w:eastAsia="Times New Roman" w:hAnsi="Verdana" w:cs="Verdana"/>
      <w:noProof/>
      <w:sz w:val="20"/>
      <w:szCs w:val="20"/>
      <w:lang w:val="en-US"/>
    </w:rPr>
  </w:style>
  <w:style w:type="character" w:styleId="ad">
    <w:name w:val="Hyperlink"/>
    <w:uiPriority w:val="99"/>
    <w:rsid w:val="00AA136F"/>
    <w:rPr>
      <w:color w:val="0000FF"/>
      <w:u w:val="single"/>
    </w:rPr>
  </w:style>
  <w:style w:type="paragraph" w:customStyle="1" w:styleId="111">
    <w:name w:val="Текст сноски Знак11"/>
    <w:basedOn w:val="a0"/>
    <w:next w:val="ae"/>
    <w:link w:val="af"/>
    <w:unhideWhenUsed/>
    <w:rsid w:val="00AA136F"/>
    <w:pPr>
      <w:spacing w:after="0" w:line="240" w:lineRule="auto"/>
    </w:pPr>
    <w:rPr>
      <w:sz w:val="20"/>
      <w:szCs w:val="20"/>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111"/>
    <w:rsid w:val="00AA136F"/>
    <w:rPr>
      <w:sz w:val="20"/>
      <w:szCs w:val="20"/>
    </w:rPr>
  </w:style>
  <w:style w:type="paragraph" w:customStyle="1" w:styleId="Style1">
    <w:name w:val="Style1"/>
    <w:basedOn w:val="a0"/>
    <w:uiPriority w:val="99"/>
    <w:rsid w:val="00AA136F"/>
    <w:pPr>
      <w:widowControl w:val="0"/>
      <w:autoSpaceDE w:val="0"/>
      <w:autoSpaceDN w:val="0"/>
      <w:adjustRightInd w:val="0"/>
      <w:spacing w:after="0" w:line="453" w:lineRule="exact"/>
      <w:jc w:val="center"/>
    </w:pPr>
    <w:rPr>
      <w:rFonts w:ascii="Times New Roman" w:eastAsia="Times New Roman" w:hAnsi="Times New Roman" w:cs="Times New Roman"/>
      <w:sz w:val="24"/>
      <w:szCs w:val="24"/>
      <w:lang w:eastAsia="ru-RU"/>
    </w:rPr>
  </w:style>
  <w:style w:type="paragraph" w:styleId="af0">
    <w:name w:val="Body Text Indent"/>
    <w:basedOn w:val="a0"/>
    <w:link w:val="af1"/>
    <w:unhideWhenUsed/>
    <w:rsid w:val="00AA136F"/>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link w:val="af0"/>
    <w:rsid w:val="00AA136F"/>
    <w:rPr>
      <w:rFonts w:ascii="Times New Roman" w:eastAsia="Times New Roman" w:hAnsi="Times New Roman" w:cs="Times New Roman"/>
      <w:sz w:val="24"/>
      <w:szCs w:val="24"/>
      <w:lang w:eastAsia="ru-RU"/>
    </w:rPr>
  </w:style>
  <w:style w:type="paragraph" w:styleId="af2">
    <w:name w:val="endnote text"/>
    <w:basedOn w:val="a0"/>
    <w:link w:val="af3"/>
    <w:semiHidden/>
    <w:rsid w:val="00AA136F"/>
    <w:pPr>
      <w:spacing w:after="0" w:line="240" w:lineRule="auto"/>
    </w:pPr>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1"/>
    <w:link w:val="af2"/>
    <w:semiHidden/>
    <w:rsid w:val="00AA136F"/>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AA136F"/>
    <w:pPr>
      <w:spacing w:after="0" w:line="240" w:lineRule="auto"/>
    </w:pPr>
    <w:rPr>
      <w:rFonts w:ascii="Segoe UI" w:eastAsia="Times New Roman" w:hAnsi="Segoe UI" w:cs="Segoe UI"/>
      <w:sz w:val="18"/>
      <w:szCs w:val="18"/>
      <w:lang w:eastAsia="ru-RU"/>
    </w:rPr>
  </w:style>
  <w:style w:type="character" w:customStyle="1" w:styleId="af5">
    <w:name w:val="Текст выноски Знак"/>
    <w:basedOn w:val="a1"/>
    <w:link w:val="af4"/>
    <w:uiPriority w:val="99"/>
    <w:semiHidden/>
    <w:rsid w:val="00AA136F"/>
    <w:rPr>
      <w:rFonts w:ascii="Segoe UI" w:eastAsia="Times New Roman" w:hAnsi="Segoe UI" w:cs="Segoe UI"/>
      <w:sz w:val="18"/>
      <w:szCs w:val="18"/>
      <w:lang w:eastAsia="ru-RU"/>
    </w:rPr>
  </w:style>
  <w:style w:type="paragraph" w:styleId="af6">
    <w:name w:val="header"/>
    <w:basedOn w:val="a0"/>
    <w:link w:val="af7"/>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uiPriority w:val="99"/>
    <w:rsid w:val="00AA136F"/>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1"/>
    <w:link w:val="af8"/>
    <w:uiPriority w:val="99"/>
    <w:rsid w:val="00AA136F"/>
    <w:rPr>
      <w:rFonts w:ascii="Times New Roman" w:eastAsia="Times New Roman" w:hAnsi="Times New Roman" w:cs="Times New Roman"/>
      <w:sz w:val="24"/>
      <w:szCs w:val="24"/>
      <w:lang w:eastAsia="ru-RU"/>
    </w:rPr>
  </w:style>
  <w:style w:type="character" w:customStyle="1" w:styleId="apple-tab-span">
    <w:name w:val="apple-tab-span"/>
    <w:basedOn w:val="a1"/>
    <w:rsid w:val="00AA136F"/>
  </w:style>
  <w:style w:type="paragraph" w:customStyle="1" w:styleId="Style6">
    <w:name w:val="Style6"/>
    <w:basedOn w:val="a0"/>
    <w:uiPriority w:val="99"/>
    <w:rsid w:val="00AA136F"/>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AA136F"/>
    <w:rPr>
      <w:vertAlign w:val="superscript"/>
    </w:rPr>
  </w:style>
  <w:style w:type="paragraph" w:styleId="afb">
    <w:name w:val="Body Text"/>
    <w:basedOn w:val="a0"/>
    <w:link w:val="afc"/>
    <w:uiPriority w:val="99"/>
    <w:semiHidden/>
    <w:unhideWhenUsed/>
    <w:rsid w:val="00AA136F"/>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1"/>
    <w:link w:val="afb"/>
    <w:uiPriority w:val="99"/>
    <w:semiHidden/>
    <w:rsid w:val="00AA136F"/>
    <w:rPr>
      <w:rFonts w:ascii="Times New Roman" w:eastAsia="Times New Roman" w:hAnsi="Times New Roman" w:cs="Times New Roman"/>
      <w:sz w:val="24"/>
      <w:szCs w:val="24"/>
      <w:lang w:eastAsia="ru-RU"/>
    </w:rPr>
  </w:style>
  <w:style w:type="table" w:customStyle="1" w:styleId="13">
    <w:name w:val="Сетка таблицы1"/>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39"/>
    <w:rsid w:val="00AA13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AA136F"/>
    <w:rPr>
      <w:sz w:val="16"/>
      <w:szCs w:val="16"/>
    </w:rPr>
  </w:style>
  <w:style w:type="paragraph" w:styleId="afe">
    <w:name w:val="annotation text"/>
    <w:basedOn w:val="a0"/>
    <w:link w:val="aff"/>
    <w:uiPriority w:val="99"/>
    <w:semiHidden/>
    <w:unhideWhenUsed/>
    <w:rsid w:val="00AA136F"/>
    <w:pPr>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semiHidden/>
    <w:rsid w:val="00AA136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AA136F"/>
    <w:rPr>
      <w:b/>
      <w:bCs/>
    </w:rPr>
  </w:style>
  <w:style w:type="character" w:customStyle="1" w:styleId="aff1">
    <w:name w:val="Тема примечания Знак"/>
    <w:basedOn w:val="aff"/>
    <w:link w:val="aff0"/>
    <w:uiPriority w:val="99"/>
    <w:semiHidden/>
    <w:rsid w:val="00AA136F"/>
    <w:rPr>
      <w:rFonts w:ascii="Times New Roman" w:eastAsia="Times New Roman" w:hAnsi="Times New Roman" w:cs="Times New Roman"/>
      <w:b/>
      <w:bCs/>
      <w:sz w:val="20"/>
      <w:szCs w:val="20"/>
      <w:lang w:eastAsia="ru-RU"/>
    </w:rPr>
  </w:style>
  <w:style w:type="paragraph" w:customStyle="1" w:styleId="14">
    <w:name w:val="Заголовок оглавления1"/>
    <w:basedOn w:val="1"/>
    <w:next w:val="a0"/>
    <w:uiPriority w:val="39"/>
    <w:semiHidden/>
    <w:unhideWhenUsed/>
    <w:qFormat/>
    <w:rsid w:val="00AA136F"/>
    <w:pPr>
      <w:keepLines/>
      <w:spacing w:before="480" w:after="0" w:line="276" w:lineRule="auto"/>
      <w:outlineLvl w:val="9"/>
    </w:pPr>
    <w:rPr>
      <w:rFonts w:ascii="Calibri Light" w:hAnsi="Calibri Light" w:cs="Times New Roman"/>
      <w:color w:val="2E74B5"/>
      <w:kern w:val="0"/>
      <w:sz w:val="28"/>
      <w:szCs w:val="28"/>
      <w:lang w:eastAsia="en-US"/>
    </w:rPr>
  </w:style>
  <w:style w:type="paragraph" w:customStyle="1" w:styleId="211">
    <w:name w:val="Оглавление 21"/>
    <w:basedOn w:val="a0"/>
    <w:next w:val="a0"/>
    <w:autoRedefine/>
    <w:uiPriority w:val="39"/>
    <w:semiHidden/>
    <w:unhideWhenUsed/>
    <w:qFormat/>
    <w:rsid w:val="00AA136F"/>
    <w:pPr>
      <w:spacing w:after="100" w:line="276" w:lineRule="auto"/>
      <w:ind w:left="220"/>
    </w:pPr>
    <w:rPr>
      <w:rFonts w:eastAsia="Times New Roman"/>
    </w:rPr>
  </w:style>
  <w:style w:type="paragraph" w:customStyle="1" w:styleId="310">
    <w:name w:val="Оглавление 31"/>
    <w:basedOn w:val="a0"/>
    <w:next w:val="a0"/>
    <w:autoRedefine/>
    <w:uiPriority w:val="39"/>
    <w:semiHidden/>
    <w:unhideWhenUsed/>
    <w:qFormat/>
    <w:rsid w:val="00AA136F"/>
    <w:pPr>
      <w:spacing w:after="100" w:line="276" w:lineRule="auto"/>
      <w:ind w:left="440"/>
    </w:pPr>
    <w:rPr>
      <w:rFonts w:eastAsia="Times New Roman"/>
    </w:rPr>
  </w:style>
  <w:style w:type="paragraph" w:styleId="23">
    <w:name w:val="Body Text 2"/>
    <w:basedOn w:val="a0"/>
    <w:link w:val="22"/>
    <w:semiHidden/>
    <w:unhideWhenUsed/>
    <w:rsid w:val="00AA136F"/>
    <w:pPr>
      <w:spacing w:after="120" w:line="480" w:lineRule="auto"/>
    </w:pPr>
    <w:rPr>
      <w:sz w:val="24"/>
      <w:szCs w:val="24"/>
      <w:lang w:eastAsia="ru-RU"/>
    </w:rPr>
  </w:style>
  <w:style w:type="character" w:customStyle="1" w:styleId="220">
    <w:name w:val="Основной текст 2 Знак2"/>
    <w:basedOn w:val="a1"/>
    <w:uiPriority w:val="99"/>
    <w:semiHidden/>
    <w:rsid w:val="00AA136F"/>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0"/>
    <w:link w:val="15"/>
    <w:unhideWhenUsed/>
    <w:rsid w:val="00AA136F"/>
    <w:pPr>
      <w:spacing w:after="0" w:line="240" w:lineRule="auto"/>
    </w:pPr>
    <w:rPr>
      <w:sz w:val="20"/>
      <w:szCs w:val="20"/>
    </w:rPr>
  </w:style>
  <w:style w:type="character" w:customStyle="1" w:styleId="15">
    <w:name w:val="Текст сноски Знак1"/>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1"/>
    <w:link w:val="ae"/>
    <w:rsid w:val="00AA136F"/>
    <w:rPr>
      <w:sz w:val="20"/>
      <w:szCs w:val="20"/>
    </w:rPr>
  </w:style>
  <w:style w:type="character" w:customStyle="1" w:styleId="212">
    <w:name w:val="Заголовок 2 Знак1"/>
    <w:basedOn w:val="a1"/>
    <w:uiPriority w:val="9"/>
    <w:semiHidden/>
    <w:rsid w:val="00AA136F"/>
    <w:rPr>
      <w:rFonts w:asciiTheme="majorHAnsi" w:eastAsiaTheme="majorEastAsia" w:hAnsiTheme="majorHAnsi" w:cstheme="majorBidi"/>
      <w:color w:val="2E74B5" w:themeColor="accent1" w:themeShade="BF"/>
      <w:sz w:val="26"/>
      <w:szCs w:val="26"/>
    </w:rPr>
  </w:style>
  <w:style w:type="character" w:customStyle="1" w:styleId="510">
    <w:name w:val="Заголовок 5 Знак1"/>
    <w:basedOn w:val="a1"/>
    <w:uiPriority w:val="9"/>
    <w:semiHidden/>
    <w:rsid w:val="00AA136F"/>
    <w:rPr>
      <w:rFonts w:asciiTheme="majorHAnsi" w:eastAsiaTheme="majorEastAsia" w:hAnsiTheme="majorHAnsi" w:cstheme="majorBidi"/>
      <w:color w:val="2E74B5" w:themeColor="accent1" w:themeShade="BF"/>
    </w:rPr>
  </w:style>
  <w:style w:type="character" w:customStyle="1" w:styleId="610">
    <w:name w:val="Заголовок 6 Знак1"/>
    <w:basedOn w:val="a1"/>
    <w:uiPriority w:val="9"/>
    <w:semiHidden/>
    <w:rsid w:val="00AA136F"/>
    <w:rPr>
      <w:rFonts w:asciiTheme="majorHAnsi" w:eastAsiaTheme="majorEastAsia" w:hAnsiTheme="majorHAnsi" w:cstheme="majorBidi"/>
      <w:color w:val="1F4D78" w:themeColor="accent1" w:themeShade="7F"/>
    </w:rPr>
  </w:style>
  <w:style w:type="character" w:customStyle="1" w:styleId="710">
    <w:name w:val="Заголовок 7 Знак1"/>
    <w:basedOn w:val="a1"/>
    <w:uiPriority w:val="9"/>
    <w:semiHidden/>
    <w:rsid w:val="00AA136F"/>
    <w:rPr>
      <w:rFonts w:asciiTheme="majorHAnsi" w:eastAsiaTheme="majorEastAsia" w:hAnsiTheme="majorHAnsi" w:cstheme="majorBidi"/>
      <w:i/>
      <w:iCs/>
      <w:color w:val="1F4D78" w:themeColor="accent1" w:themeShade="7F"/>
    </w:rPr>
  </w:style>
  <w:style w:type="character" w:customStyle="1" w:styleId="fontstyle01">
    <w:name w:val="fontstyle01"/>
    <w:basedOn w:val="a1"/>
    <w:rsid w:val="00847B9D"/>
    <w:rPr>
      <w:rFonts w:ascii="TimesNewRomanPSMT" w:eastAsia="TimesNewRomanPSMT" w:hint="eastAsia"/>
      <w:b w:val="0"/>
      <w:bCs w:val="0"/>
      <w:i w:val="0"/>
      <w:iCs w:val="0"/>
      <w:color w:val="000000"/>
      <w:sz w:val="28"/>
      <w:szCs w:val="28"/>
    </w:rPr>
  </w:style>
  <w:style w:type="paragraph" w:customStyle="1" w:styleId="p1">
    <w:name w:val="p1"/>
    <w:basedOn w:val="a0"/>
    <w:rsid w:val="00A64D14"/>
    <w:pPr>
      <w:spacing w:after="0" w:line="240" w:lineRule="auto"/>
    </w:pPr>
    <w:rPr>
      <w:rFonts w:ascii="Helvetica Neue" w:hAnsi="Helvetica Neue" w:cs="Times New Roman"/>
      <w:color w:val="454545"/>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48953">
      <w:bodyDiv w:val="1"/>
      <w:marLeft w:val="0"/>
      <w:marRight w:val="0"/>
      <w:marTop w:val="0"/>
      <w:marBottom w:val="0"/>
      <w:divBdr>
        <w:top w:val="none" w:sz="0" w:space="0" w:color="auto"/>
        <w:left w:val="none" w:sz="0" w:space="0" w:color="auto"/>
        <w:bottom w:val="none" w:sz="0" w:space="0" w:color="auto"/>
        <w:right w:val="none" w:sz="0" w:space="0" w:color="auto"/>
      </w:divBdr>
    </w:div>
    <w:div w:id="231476450">
      <w:bodyDiv w:val="1"/>
      <w:marLeft w:val="0"/>
      <w:marRight w:val="0"/>
      <w:marTop w:val="0"/>
      <w:marBottom w:val="0"/>
      <w:divBdr>
        <w:top w:val="none" w:sz="0" w:space="0" w:color="auto"/>
        <w:left w:val="none" w:sz="0" w:space="0" w:color="auto"/>
        <w:bottom w:val="none" w:sz="0" w:space="0" w:color="auto"/>
        <w:right w:val="none" w:sz="0" w:space="0" w:color="auto"/>
      </w:divBdr>
    </w:div>
    <w:div w:id="254021499">
      <w:bodyDiv w:val="1"/>
      <w:marLeft w:val="0"/>
      <w:marRight w:val="0"/>
      <w:marTop w:val="0"/>
      <w:marBottom w:val="0"/>
      <w:divBdr>
        <w:top w:val="none" w:sz="0" w:space="0" w:color="auto"/>
        <w:left w:val="none" w:sz="0" w:space="0" w:color="auto"/>
        <w:bottom w:val="none" w:sz="0" w:space="0" w:color="auto"/>
        <w:right w:val="none" w:sz="0" w:space="0" w:color="auto"/>
      </w:divBdr>
    </w:div>
    <w:div w:id="690842438">
      <w:bodyDiv w:val="1"/>
      <w:marLeft w:val="0"/>
      <w:marRight w:val="0"/>
      <w:marTop w:val="0"/>
      <w:marBottom w:val="0"/>
      <w:divBdr>
        <w:top w:val="none" w:sz="0" w:space="0" w:color="auto"/>
        <w:left w:val="none" w:sz="0" w:space="0" w:color="auto"/>
        <w:bottom w:val="none" w:sz="0" w:space="0" w:color="auto"/>
        <w:right w:val="none" w:sz="0" w:space="0" w:color="auto"/>
      </w:divBdr>
    </w:div>
    <w:div w:id="810756341">
      <w:bodyDiv w:val="1"/>
      <w:marLeft w:val="0"/>
      <w:marRight w:val="0"/>
      <w:marTop w:val="0"/>
      <w:marBottom w:val="0"/>
      <w:divBdr>
        <w:top w:val="none" w:sz="0" w:space="0" w:color="auto"/>
        <w:left w:val="none" w:sz="0" w:space="0" w:color="auto"/>
        <w:bottom w:val="none" w:sz="0" w:space="0" w:color="auto"/>
        <w:right w:val="none" w:sz="0" w:space="0" w:color="auto"/>
      </w:divBdr>
    </w:div>
    <w:div w:id="875240690">
      <w:bodyDiv w:val="1"/>
      <w:marLeft w:val="0"/>
      <w:marRight w:val="0"/>
      <w:marTop w:val="0"/>
      <w:marBottom w:val="0"/>
      <w:divBdr>
        <w:top w:val="none" w:sz="0" w:space="0" w:color="auto"/>
        <w:left w:val="none" w:sz="0" w:space="0" w:color="auto"/>
        <w:bottom w:val="none" w:sz="0" w:space="0" w:color="auto"/>
        <w:right w:val="none" w:sz="0" w:space="0" w:color="auto"/>
      </w:divBdr>
    </w:div>
    <w:div w:id="1218511433">
      <w:bodyDiv w:val="1"/>
      <w:marLeft w:val="0"/>
      <w:marRight w:val="0"/>
      <w:marTop w:val="0"/>
      <w:marBottom w:val="0"/>
      <w:divBdr>
        <w:top w:val="none" w:sz="0" w:space="0" w:color="auto"/>
        <w:left w:val="none" w:sz="0" w:space="0" w:color="auto"/>
        <w:bottom w:val="none" w:sz="0" w:space="0" w:color="auto"/>
        <w:right w:val="none" w:sz="0" w:space="0" w:color="auto"/>
      </w:divBdr>
    </w:div>
    <w:div w:id="1278565107">
      <w:bodyDiv w:val="1"/>
      <w:marLeft w:val="0"/>
      <w:marRight w:val="0"/>
      <w:marTop w:val="0"/>
      <w:marBottom w:val="0"/>
      <w:divBdr>
        <w:top w:val="none" w:sz="0" w:space="0" w:color="auto"/>
        <w:left w:val="none" w:sz="0" w:space="0" w:color="auto"/>
        <w:bottom w:val="none" w:sz="0" w:space="0" w:color="auto"/>
        <w:right w:val="none" w:sz="0" w:space="0" w:color="auto"/>
      </w:divBdr>
      <w:divsChild>
        <w:div w:id="2003006811">
          <w:marLeft w:val="0"/>
          <w:marRight w:val="0"/>
          <w:marTop w:val="0"/>
          <w:marBottom w:val="130"/>
          <w:divBdr>
            <w:top w:val="single" w:sz="2" w:space="0" w:color="E5E7EB"/>
            <w:left w:val="single" w:sz="2" w:space="0" w:color="E5E7EB"/>
            <w:bottom w:val="single" w:sz="2" w:space="0" w:color="E5E7EB"/>
            <w:right w:val="single" w:sz="2" w:space="0" w:color="E5E7EB"/>
          </w:divBdr>
          <w:divsChild>
            <w:div w:id="1884898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3752148">
          <w:marLeft w:val="0"/>
          <w:marRight w:val="0"/>
          <w:marTop w:val="0"/>
          <w:marBottom w:val="130"/>
          <w:divBdr>
            <w:top w:val="single" w:sz="2" w:space="0" w:color="E5E7EB"/>
            <w:left w:val="single" w:sz="2" w:space="0" w:color="E5E7EB"/>
            <w:bottom w:val="single" w:sz="2" w:space="0" w:color="E5E7EB"/>
            <w:right w:val="single" w:sz="2" w:space="0" w:color="E5E7EB"/>
          </w:divBdr>
          <w:divsChild>
            <w:div w:id="112316074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65056132">
      <w:bodyDiv w:val="1"/>
      <w:marLeft w:val="0"/>
      <w:marRight w:val="0"/>
      <w:marTop w:val="0"/>
      <w:marBottom w:val="0"/>
      <w:divBdr>
        <w:top w:val="none" w:sz="0" w:space="0" w:color="auto"/>
        <w:left w:val="none" w:sz="0" w:space="0" w:color="auto"/>
        <w:bottom w:val="none" w:sz="0" w:space="0" w:color="auto"/>
        <w:right w:val="none" w:sz="0" w:space="0" w:color="auto"/>
      </w:divBdr>
    </w:div>
    <w:div w:id="2045475201">
      <w:bodyDiv w:val="1"/>
      <w:marLeft w:val="0"/>
      <w:marRight w:val="0"/>
      <w:marTop w:val="0"/>
      <w:marBottom w:val="0"/>
      <w:divBdr>
        <w:top w:val="none" w:sz="0" w:space="0" w:color="auto"/>
        <w:left w:val="none" w:sz="0" w:space="0" w:color="auto"/>
        <w:bottom w:val="none" w:sz="0" w:space="0" w:color="auto"/>
        <w:right w:val="none" w:sz="0" w:space="0" w:color="auto"/>
      </w:divBdr>
    </w:div>
    <w:div w:id="205727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6E1F6-5FF5-49F7-AEE6-6F43466B9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8743</Words>
  <Characters>49839</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Хусяинова Вера Михайловна</cp:lastModifiedBy>
  <cp:revision>13</cp:revision>
  <cp:lastPrinted>2024-05-08T10:30:00Z</cp:lastPrinted>
  <dcterms:created xsi:type="dcterms:W3CDTF">2024-03-18T10:21:00Z</dcterms:created>
  <dcterms:modified xsi:type="dcterms:W3CDTF">2024-05-13T12:09:00Z</dcterms:modified>
</cp:coreProperties>
</file>